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69F" w:rsidRDefault="007E169F" w:rsidP="00593B17">
      <w:pPr>
        <w:pStyle w:val="Title"/>
      </w:pPr>
    </w:p>
    <w:p w:rsidR="005C3F3F" w:rsidRDefault="003B6AA7" w:rsidP="00272620">
      <w:pPr>
        <w:jc w:val="center"/>
        <w:rPr>
          <w:b/>
        </w:rPr>
      </w:pPr>
      <w:r>
        <w:rPr>
          <w:b/>
          <w:noProof/>
        </w:rPr>
        <w:pict>
          <v:shapetype id="_x0000_t202" coordsize="21600,21600" o:spt="202" path="m,l,21600r21600,l21600,xe">
            <v:stroke joinstyle="miter"/>
            <v:path gradientshapeok="t" o:connecttype="rect"/>
          </v:shapetype>
          <v:shape id="_x0000_s1097" type="#_x0000_t202" style="position:absolute;left:0;text-align:left;margin-left:452.25pt;margin-top:-9pt;width:63pt;height:27pt;z-index:251671552" stroked="f">
            <v:textbox style="mso-next-textbox:#_x0000_s1097">
              <w:txbxContent>
                <w:p w:rsidR="007E169F" w:rsidRDefault="007E169F" w:rsidP="005C3F3F">
                  <w:pPr>
                    <w:rPr>
                      <w:b/>
                      <w:bCs/>
                      <w:sz w:val="32"/>
                    </w:rPr>
                  </w:pPr>
                  <w:r>
                    <w:rPr>
                      <w:b/>
                      <w:bCs/>
                      <w:sz w:val="32"/>
                    </w:rPr>
                    <w:t>III.</w:t>
                  </w:r>
                </w:p>
              </w:txbxContent>
            </v:textbox>
          </v:shape>
        </w:pict>
      </w:r>
    </w:p>
    <w:p w:rsidR="005C3F3F" w:rsidRDefault="005C3F3F" w:rsidP="00272620">
      <w:pPr>
        <w:jc w:val="center"/>
        <w:rPr>
          <w:b/>
        </w:rPr>
      </w:pPr>
    </w:p>
    <w:p w:rsidR="00272620" w:rsidRDefault="00272620" w:rsidP="00272620">
      <w:pPr>
        <w:jc w:val="center"/>
        <w:rPr>
          <w:b/>
        </w:rPr>
      </w:pPr>
      <w:r>
        <w:rPr>
          <w:b/>
        </w:rPr>
        <w:t>IRMO CHAPIN RECREATION COMMISSION</w:t>
      </w:r>
    </w:p>
    <w:p w:rsidR="00272620" w:rsidRDefault="00272620" w:rsidP="00272620">
      <w:pPr>
        <w:jc w:val="center"/>
        <w:rPr>
          <w:b/>
        </w:rPr>
      </w:pPr>
      <w:r>
        <w:rPr>
          <w:b/>
        </w:rPr>
        <w:t>COMMISSION MEETING</w:t>
      </w:r>
    </w:p>
    <w:p w:rsidR="00272620" w:rsidRDefault="00272620" w:rsidP="00272620">
      <w:pPr>
        <w:jc w:val="center"/>
        <w:rPr>
          <w:b/>
        </w:rPr>
      </w:pPr>
      <w:r>
        <w:rPr>
          <w:b/>
        </w:rPr>
        <w:t>WORK SESSION MINUTES</w:t>
      </w:r>
    </w:p>
    <w:p w:rsidR="005C3F3F" w:rsidRDefault="00A21BD3" w:rsidP="00272620">
      <w:pPr>
        <w:jc w:val="center"/>
      </w:pPr>
      <w:r>
        <w:t>Seven Oaks Park</w:t>
      </w:r>
    </w:p>
    <w:p w:rsidR="00272620" w:rsidRDefault="00A21BD3" w:rsidP="00272620">
      <w:pPr>
        <w:jc w:val="center"/>
      </w:pPr>
      <w:r>
        <w:t>February 22</w:t>
      </w:r>
      <w:r w:rsidR="00A1558D">
        <w:t>, 2012</w:t>
      </w:r>
    </w:p>
    <w:p w:rsidR="00272620" w:rsidRDefault="00272620" w:rsidP="00272620">
      <w:pPr>
        <w:jc w:val="center"/>
      </w:pPr>
      <w:r>
        <w:t>6:30 p.m.</w:t>
      </w:r>
    </w:p>
    <w:p w:rsidR="009C771F" w:rsidRDefault="009C771F" w:rsidP="00272620">
      <w:pPr>
        <w:jc w:val="center"/>
      </w:pPr>
    </w:p>
    <w:p w:rsidR="009C771F" w:rsidRDefault="009C771F" w:rsidP="00272620">
      <w:pPr>
        <w:jc w:val="center"/>
      </w:pPr>
    </w:p>
    <w:p w:rsidR="00272620" w:rsidRDefault="00272620" w:rsidP="00272620">
      <w:pPr>
        <w:jc w:val="center"/>
      </w:pPr>
    </w:p>
    <w:p w:rsidR="00272620" w:rsidRDefault="00272620" w:rsidP="00272620">
      <w:pPr>
        <w:rPr>
          <w:sz w:val="22"/>
        </w:rPr>
      </w:pPr>
      <w:r>
        <w:rPr>
          <w:sz w:val="22"/>
        </w:rPr>
        <w:t xml:space="preserve">Members Attending:  </w:t>
      </w:r>
      <w:r w:rsidR="00E9307E">
        <w:rPr>
          <w:sz w:val="22"/>
        </w:rPr>
        <w:t xml:space="preserve">John Sowards, </w:t>
      </w:r>
      <w:r>
        <w:rPr>
          <w:sz w:val="22"/>
        </w:rPr>
        <w:t>Scott Wilhide, Emily Shuman, Tom McLean, Bruce Loveless</w:t>
      </w:r>
      <w:r w:rsidR="00CE7204">
        <w:rPr>
          <w:sz w:val="22"/>
        </w:rPr>
        <w:t xml:space="preserve">.  </w:t>
      </w:r>
      <w:r>
        <w:rPr>
          <w:sz w:val="22"/>
        </w:rPr>
        <w:t xml:space="preserve">Non-members Attending:  Elizabeth Taylor, </w:t>
      </w:r>
      <w:r w:rsidR="00231DE1">
        <w:rPr>
          <w:sz w:val="22"/>
        </w:rPr>
        <w:t>Eve Mittendorf</w:t>
      </w:r>
    </w:p>
    <w:p w:rsidR="00272620" w:rsidRDefault="00272620" w:rsidP="00272620">
      <w:pPr>
        <w:rPr>
          <w:sz w:val="22"/>
        </w:rPr>
      </w:pPr>
    </w:p>
    <w:p w:rsidR="00493590" w:rsidRDefault="008F3E2A" w:rsidP="00272620">
      <w:pPr>
        <w:jc w:val="both"/>
        <w:rPr>
          <w:sz w:val="22"/>
        </w:rPr>
      </w:pPr>
      <w:r>
        <w:rPr>
          <w:sz w:val="22"/>
        </w:rPr>
        <w:t>Elizabeth Taylor reviewed the agenda; Ken Simmons will be presenting in the general session an update to the master plan.    Ms. Taylor also requested the March regularly scheduled Commission meeting move up one week early and include a planning session at 4:30pm to discuss projects, bond planning and priorities; the work session would begin at 6:30pm and the general session at 7:00pm.</w:t>
      </w:r>
    </w:p>
    <w:p w:rsidR="002F04FC" w:rsidRDefault="002F04FC" w:rsidP="00272620">
      <w:pPr>
        <w:jc w:val="both"/>
        <w:rPr>
          <w:sz w:val="22"/>
        </w:rPr>
      </w:pPr>
    </w:p>
    <w:p w:rsidR="002A4E75" w:rsidRDefault="00493590" w:rsidP="00272620">
      <w:pPr>
        <w:jc w:val="both"/>
        <w:rPr>
          <w:sz w:val="22"/>
        </w:rPr>
      </w:pPr>
      <w:r>
        <w:rPr>
          <w:sz w:val="22"/>
        </w:rPr>
        <w:t xml:space="preserve">Ms. Taylor continued to review the Commission action items, </w:t>
      </w:r>
      <w:r w:rsidR="008F3E2A">
        <w:rPr>
          <w:sz w:val="22"/>
        </w:rPr>
        <w:t xml:space="preserve">including the following amendments to the agenda:  </w:t>
      </w:r>
      <w:r w:rsidR="005B1781">
        <w:rPr>
          <w:sz w:val="22"/>
        </w:rPr>
        <w:t xml:space="preserve">delete under New Business, Item A. Recreational Trails Program (RTP) Grant Application, add under New Business, Item E. Commission Meeting Date Change and Item F. Senior Center Expansion (SOP) Permanent Improvement Program (PIP) grant.   Discussion occurred regarding grant funding, </w:t>
      </w:r>
      <w:r w:rsidR="002A4E75">
        <w:rPr>
          <w:sz w:val="22"/>
        </w:rPr>
        <w:t xml:space="preserve">special populations, </w:t>
      </w:r>
      <w:r w:rsidR="005B1781">
        <w:rPr>
          <w:sz w:val="22"/>
        </w:rPr>
        <w:t>capital projects, sa</w:t>
      </w:r>
      <w:r w:rsidR="009C771F">
        <w:rPr>
          <w:sz w:val="22"/>
        </w:rPr>
        <w:t>fety and prioritizing facility</w:t>
      </w:r>
      <w:r w:rsidR="005B1781">
        <w:rPr>
          <w:sz w:val="22"/>
        </w:rPr>
        <w:t xml:space="preserve"> needs.</w:t>
      </w:r>
      <w:r w:rsidR="002A4E75">
        <w:rPr>
          <w:sz w:val="22"/>
        </w:rPr>
        <w:t xml:space="preserve">  John Sowards requested confirmation that the senior center expansion cost estimate is $1M with the anticipation of receiving $350,000 from the PIP grant.  Elizabeth Taylor stated yes.  John Sowards inquired if there were any other capital items that needed to be addressed.  Ms. Taylor stated yes, the Chapin Elementary ball field lights should be replaced, which is included in the master plannin</w:t>
      </w:r>
      <w:r w:rsidR="00AC2245">
        <w:rPr>
          <w:sz w:val="22"/>
        </w:rPr>
        <w:t>g cost estimates.  Discussion occurred regarding safety, timing and planning the replacement of the Chapin Elementary ball field lights.  Chairman Sowards directed staff to replace the ball field lights sooner than later if needed.</w:t>
      </w:r>
    </w:p>
    <w:p w:rsidR="00493590" w:rsidRDefault="00493590" w:rsidP="00272620">
      <w:pPr>
        <w:jc w:val="both"/>
        <w:rPr>
          <w:sz w:val="22"/>
        </w:rPr>
      </w:pPr>
    </w:p>
    <w:p w:rsidR="00272620" w:rsidRDefault="00272620" w:rsidP="00272620">
      <w:pPr>
        <w:rPr>
          <w:sz w:val="22"/>
        </w:rPr>
      </w:pPr>
      <w:r>
        <w:rPr>
          <w:sz w:val="22"/>
        </w:rPr>
        <w:t>The Work Session adjourned at 6:58 p.m.</w:t>
      </w:r>
    </w:p>
    <w:p w:rsidR="0020653F" w:rsidRDefault="0020653F" w:rsidP="00272620">
      <w:pPr>
        <w:rPr>
          <w:sz w:val="22"/>
        </w:rPr>
      </w:pPr>
    </w:p>
    <w:p w:rsidR="00272620" w:rsidRDefault="00C65DD5" w:rsidP="00272620">
      <w:pPr>
        <w:rPr>
          <w:sz w:val="22"/>
        </w:rPr>
      </w:pPr>
      <w:r>
        <w:rPr>
          <w:sz w:val="22"/>
        </w:rPr>
        <w:t>Eve Mittendorf</w:t>
      </w:r>
    </w:p>
    <w:p w:rsidR="00272620" w:rsidRDefault="00272620" w:rsidP="00272620">
      <w:pPr>
        <w:rPr>
          <w:sz w:val="22"/>
        </w:rPr>
      </w:pPr>
      <w:r>
        <w:rPr>
          <w:sz w:val="22"/>
        </w:rPr>
        <w:t>IRMO CHAPIN RECREATION COMMISSION</w:t>
      </w:r>
    </w:p>
    <w:p w:rsidR="00272620" w:rsidRDefault="00272620" w:rsidP="00272620">
      <w:pPr>
        <w:rPr>
          <w:sz w:val="22"/>
        </w:rPr>
      </w:pPr>
    </w:p>
    <w:p w:rsidR="003B7401" w:rsidRDefault="000A35E6">
      <w:pPr>
        <w:pStyle w:val="BodyText"/>
        <w:rPr>
          <w:rFonts w:ascii="Arial" w:hAnsi="Arial" w:cs="Arial"/>
        </w:rPr>
      </w:pPr>
      <w:r>
        <w:rPr>
          <w:rFonts w:ascii="Arial" w:hAnsi="Arial" w:cs="Arial"/>
        </w:rPr>
        <w:br w:type="page"/>
      </w:r>
    </w:p>
    <w:p w:rsidR="00F2340F" w:rsidRDefault="00F2340F" w:rsidP="00A10C6C">
      <w:pPr>
        <w:jc w:val="center"/>
        <w:rPr>
          <w:b/>
        </w:rPr>
      </w:pPr>
    </w:p>
    <w:p w:rsidR="00A10C6C" w:rsidRPr="00F26FAB" w:rsidRDefault="00A10C6C" w:rsidP="00A10C6C">
      <w:pPr>
        <w:jc w:val="center"/>
        <w:rPr>
          <w:b/>
        </w:rPr>
      </w:pPr>
      <w:r w:rsidRPr="00F26FAB">
        <w:rPr>
          <w:b/>
        </w:rPr>
        <w:t>IRMO CHAPIN RECREATION COMMISSION</w:t>
      </w:r>
    </w:p>
    <w:p w:rsidR="00A10C6C" w:rsidRPr="00F26FAB" w:rsidRDefault="00A10C6C" w:rsidP="00A10C6C">
      <w:pPr>
        <w:jc w:val="center"/>
        <w:rPr>
          <w:b/>
        </w:rPr>
      </w:pPr>
      <w:r w:rsidRPr="00F26FAB">
        <w:rPr>
          <w:b/>
        </w:rPr>
        <w:t>COMMISSION MEETING</w:t>
      </w:r>
    </w:p>
    <w:p w:rsidR="00A10C6C" w:rsidRPr="00F26FAB" w:rsidRDefault="00A10C6C" w:rsidP="00A10C6C">
      <w:pPr>
        <w:jc w:val="center"/>
        <w:rPr>
          <w:b/>
        </w:rPr>
      </w:pPr>
      <w:r w:rsidRPr="00F26FAB">
        <w:rPr>
          <w:b/>
        </w:rPr>
        <w:t>GENERAL SESSION MINUTES</w:t>
      </w:r>
    </w:p>
    <w:p w:rsidR="00792260" w:rsidRDefault="00A21BD3" w:rsidP="00792260">
      <w:pPr>
        <w:jc w:val="center"/>
      </w:pPr>
      <w:r>
        <w:t>Seven Oaks Park</w:t>
      </w:r>
    </w:p>
    <w:p w:rsidR="00792260" w:rsidRDefault="00A21BD3" w:rsidP="00792260">
      <w:pPr>
        <w:jc w:val="center"/>
      </w:pPr>
      <w:r>
        <w:t>February 22</w:t>
      </w:r>
      <w:r w:rsidR="00A1558D">
        <w:t>, 2012</w:t>
      </w:r>
    </w:p>
    <w:p w:rsidR="00A10C6C" w:rsidRDefault="00A10C6C" w:rsidP="00A10C6C">
      <w:pPr>
        <w:jc w:val="center"/>
        <w:rPr>
          <w:sz w:val="22"/>
        </w:rPr>
      </w:pPr>
      <w:r w:rsidRPr="00F26FAB">
        <w:rPr>
          <w:sz w:val="22"/>
        </w:rPr>
        <w:t>7:00 p.m.</w:t>
      </w:r>
    </w:p>
    <w:p w:rsidR="00A10C6C" w:rsidRDefault="00A10C6C" w:rsidP="00A10C6C">
      <w:pPr>
        <w:jc w:val="center"/>
        <w:rPr>
          <w:sz w:val="22"/>
        </w:rPr>
      </w:pPr>
    </w:p>
    <w:p w:rsidR="000F786B" w:rsidRPr="00FF2267" w:rsidRDefault="00A10C6C" w:rsidP="00A10C6C">
      <w:pPr>
        <w:rPr>
          <w:sz w:val="22"/>
          <w:szCs w:val="22"/>
          <w:u w:val="single"/>
        </w:rPr>
      </w:pPr>
      <w:r w:rsidRPr="00FF2267">
        <w:rPr>
          <w:sz w:val="22"/>
          <w:szCs w:val="22"/>
          <w:u w:val="single"/>
        </w:rPr>
        <w:t>Non-members Attending</w:t>
      </w:r>
      <w:r w:rsidRPr="00FF2267">
        <w:rPr>
          <w:sz w:val="22"/>
          <w:szCs w:val="22"/>
        </w:rPr>
        <w:tab/>
      </w:r>
      <w:r w:rsidRPr="00FF2267">
        <w:rPr>
          <w:sz w:val="22"/>
          <w:szCs w:val="22"/>
        </w:rPr>
        <w:tab/>
      </w:r>
      <w:r w:rsidRPr="00FF2267">
        <w:rPr>
          <w:sz w:val="22"/>
          <w:szCs w:val="22"/>
        </w:rPr>
        <w:tab/>
      </w:r>
      <w:r w:rsidRPr="00FF2267">
        <w:rPr>
          <w:sz w:val="22"/>
          <w:szCs w:val="22"/>
        </w:rPr>
        <w:tab/>
      </w:r>
      <w:r w:rsidRPr="00FF2267">
        <w:rPr>
          <w:sz w:val="22"/>
          <w:szCs w:val="22"/>
        </w:rPr>
        <w:tab/>
      </w:r>
      <w:r w:rsidRPr="00FF2267">
        <w:rPr>
          <w:sz w:val="22"/>
          <w:szCs w:val="22"/>
        </w:rPr>
        <w:tab/>
      </w:r>
      <w:r w:rsidRPr="00FF2267">
        <w:rPr>
          <w:sz w:val="22"/>
          <w:szCs w:val="22"/>
        </w:rPr>
        <w:tab/>
      </w:r>
      <w:r w:rsidRPr="00FF2267">
        <w:rPr>
          <w:sz w:val="22"/>
          <w:szCs w:val="22"/>
          <w:u w:val="single"/>
        </w:rPr>
        <w:t>Members Attending</w:t>
      </w:r>
    </w:p>
    <w:p w:rsidR="000F786B" w:rsidRPr="00FF2267" w:rsidRDefault="000F786B" w:rsidP="00A10C6C">
      <w:pPr>
        <w:rPr>
          <w:sz w:val="22"/>
          <w:szCs w:val="22"/>
        </w:rPr>
      </w:pPr>
      <w:r w:rsidRPr="00FF2267">
        <w:rPr>
          <w:sz w:val="22"/>
          <w:szCs w:val="22"/>
        </w:rPr>
        <w:t>Elizabeth Taylor</w:t>
      </w:r>
      <w:r w:rsidRPr="00FF2267">
        <w:rPr>
          <w:sz w:val="22"/>
          <w:szCs w:val="22"/>
        </w:rPr>
        <w:tab/>
        <w:t xml:space="preserve">    </w:t>
      </w:r>
      <w:r w:rsidR="00703017">
        <w:rPr>
          <w:sz w:val="22"/>
          <w:szCs w:val="22"/>
        </w:rPr>
        <w:t xml:space="preserve"> </w:t>
      </w:r>
      <w:r w:rsidRPr="00FF2267">
        <w:rPr>
          <w:sz w:val="22"/>
          <w:szCs w:val="22"/>
        </w:rPr>
        <w:t>Eve Mittendorf</w:t>
      </w:r>
      <w:r w:rsidRPr="00FF2267">
        <w:rPr>
          <w:sz w:val="22"/>
          <w:szCs w:val="22"/>
        </w:rPr>
        <w:tab/>
      </w:r>
      <w:r w:rsidRPr="00FF2267">
        <w:rPr>
          <w:sz w:val="22"/>
          <w:szCs w:val="22"/>
        </w:rPr>
        <w:tab/>
      </w:r>
      <w:r w:rsidRPr="00FF2267">
        <w:rPr>
          <w:sz w:val="22"/>
          <w:szCs w:val="22"/>
        </w:rPr>
        <w:tab/>
      </w:r>
      <w:r w:rsidRPr="00FF2267">
        <w:rPr>
          <w:sz w:val="22"/>
          <w:szCs w:val="22"/>
        </w:rPr>
        <w:tab/>
      </w:r>
      <w:r w:rsidRPr="00FF2267">
        <w:rPr>
          <w:sz w:val="22"/>
          <w:szCs w:val="22"/>
        </w:rPr>
        <w:tab/>
        <w:t>John Sowards</w:t>
      </w:r>
    </w:p>
    <w:p w:rsidR="00314E19" w:rsidRPr="00FF2267" w:rsidRDefault="00AC2245" w:rsidP="00A10C6C">
      <w:pPr>
        <w:tabs>
          <w:tab w:val="left" w:pos="2430"/>
        </w:tabs>
        <w:rPr>
          <w:sz w:val="22"/>
          <w:szCs w:val="22"/>
        </w:rPr>
      </w:pPr>
      <w:r>
        <w:rPr>
          <w:sz w:val="22"/>
          <w:szCs w:val="22"/>
        </w:rPr>
        <w:t>Jack Terrell</w:t>
      </w:r>
      <w:r w:rsidR="00A10C6C" w:rsidRPr="00FF2267">
        <w:rPr>
          <w:sz w:val="22"/>
          <w:szCs w:val="22"/>
        </w:rPr>
        <w:tab/>
      </w:r>
      <w:r>
        <w:rPr>
          <w:sz w:val="22"/>
          <w:szCs w:val="22"/>
        </w:rPr>
        <w:t>Jay Downs</w:t>
      </w:r>
      <w:r w:rsidR="00A10C6C" w:rsidRPr="00FF2267">
        <w:rPr>
          <w:sz w:val="22"/>
          <w:szCs w:val="22"/>
        </w:rPr>
        <w:tab/>
      </w:r>
      <w:r w:rsidR="00A10C6C" w:rsidRPr="00FF2267">
        <w:rPr>
          <w:sz w:val="22"/>
          <w:szCs w:val="22"/>
        </w:rPr>
        <w:tab/>
      </w:r>
      <w:r w:rsidR="00A10C6C" w:rsidRPr="00FF2267">
        <w:rPr>
          <w:sz w:val="22"/>
          <w:szCs w:val="22"/>
        </w:rPr>
        <w:tab/>
      </w:r>
      <w:r w:rsidR="00A10C6C" w:rsidRPr="00FF2267">
        <w:rPr>
          <w:sz w:val="22"/>
          <w:szCs w:val="22"/>
        </w:rPr>
        <w:tab/>
      </w:r>
      <w:r w:rsidR="00A10C6C" w:rsidRPr="00FF2267">
        <w:rPr>
          <w:sz w:val="22"/>
          <w:szCs w:val="22"/>
        </w:rPr>
        <w:tab/>
      </w:r>
      <w:r>
        <w:rPr>
          <w:sz w:val="22"/>
          <w:szCs w:val="22"/>
        </w:rPr>
        <w:tab/>
      </w:r>
      <w:r w:rsidR="00314E19" w:rsidRPr="00FF2267">
        <w:rPr>
          <w:sz w:val="22"/>
          <w:szCs w:val="22"/>
        </w:rPr>
        <w:t>Scott Wilhide</w:t>
      </w:r>
    </w:p>
    <w:p w:rsidR="00A10C6C" w:rsidRPr="00FF2267" w:rsidRDefault="00AC2245" w:rsidP="00A10C6C">
      <w:pPr>
        <w:tabs>
          <w:tab w:val="left" w:pos="2430"/>
        </w:tabs>
        <w:rPr>
          <w:sz w:val="22"/>
          <w:szCs w:val="22"/>
        </w:rPr>
      </w:pPr>
      <w:r>
        <w:rPr>
          <w:sz w:val="22"/>
          <w:szCs w:val="22"/>
        </w:rPr>
        <w:t>John Cantey</w:t>
      </w:r>
      <w:r w:rsidR="00A10C6C" w:rsidRPr="00FF2267">
        <w:rPr>
          <w:sz w:val="22"/>
          <w:szCs w:val="22"/>
        </w:rPr>
        <w:tab/>
      </w:r>
      <w:r>
        <w:rPr>
          <w:sz w:val="22"/>
          <w:szCs w:val="22"/>
        </w:rPr>
        <w:t>Jim Wellman</w:t>
      </w:r>
      <w:r w:rsidR="00A10C6C" w:rsidRPr="00FF2267">
        <w:rPr>
          <w:sz w:val="22"/>
          <w:szCs w:val="22"/>
        </w:rPr>
        <w:tab/>
      </w:r>
      <w:r w:rsidR="00A10C6C" w:rsidRPr="00FF2267">
        <w:rPr>
          <w:sz w:val="22"/>
          <w:szCs w:val="22"/>
        </w:rPr>
        <w:tab/>
      </w:r>
      <w:r w:rsidR="00A10C6C" w:rsidRPr="00FF2267">
        <w:rPr>
          <w:sz w:val="22"/>
          <w:szCs w:val="22"/>
        </w:rPr>
        <w:tab/>
      </w:r>
      <w:r w:rsidR="00A10C6C" w:rsidRPr="00FF2267">
        <w:rPr>
          <w:sz w:val="22"/>
          <w:szCs w:val="22"/>
        </w:rPr>
        <w:tab/>
      </w:r>
      <w:r w:rsidR="00A10C6C" w:rsidRPr="00FF2267">
        <w:rPr>
          <w:sz w:val="22"/>
          <w:szCs w:val="22"/>
        </w:rPr>
        <w:tab/>
      </w:r>
      <w:r w:rsidR="00314E19" w:rsidRPr="00FF2267">
        <w:rPr>
          <w:sz w:val="22"/>
          <w:szCs w:val="22"/>
        </w:rPr>
        <w:t>Emily Shuman</w:t>
      </w:r>
    </w:p>
    <w:p w:rsidR="00A10C6C" w:rsidRPr="00FF2267" w:rsidRDefault="00AC2245" w:rsidP="00A10C6C">
      <w:pPr>
        <w:tabs>
          <w:tab w:val="left" w:pos="2430"/>
        </w:tabs>
        <w:rPr>
          <w:sz w:val="22"/>
          <w:szCs w:val="22"/>
        </w:rPr>
      </w:pPr>
      <w:r>
        <w:rPr>
          <w:sz w:val="22"/>
          <w:szCs w:val="22"/>
        </w:rPr>
        <w:t>Jeanette Wells</w:t>
      </w:r>
      <w:r w:rsidR="00A10C6C" w:rsidRPr="00FF2267">
        <w:rPr>
          <w:sz w:val="22"/>
          <w:szCs w:val="22"/>
        </w:rPr>
        <w:tab/>
      </w:r>
      <w:r w:rsidR="009C771F">
        <w:rPr>
          <w:sz w:val="22"/>
          <w:szCs w:val="22"/>
        </w:rPr>
        <w:t>Belinda Rhodes</w:t>
      </w:r>
      <w:r w:rsidR="00A10C6C" w:rsidRPr="00FF2267">
        <w:rPr>
          <w:sz w:val="22"/>
          <w:szCs w:val="22"/>
        </w:rPr>
        <w:tab/>
      </w:r>
      <w:r w:rsidR="00A10C6C" w:rsidRPr="00FF2267">
        <w:rPr>
          <w:sz w:val="22"/>
          <w:szCs w:val="22"/>
        </w:rPr>
        <w:tab/>
      </w:r>
      <w:r w:rsidR="00A10C6C" w:rsidRPr="00FF2267">
        <w:rPr>
          <w:sz w:val="22"/>
          <w:szCs w:val="22"/>
        </w:rPr>
        <w:tab/>
      </w:r>
      <w:r w:rsidR="00A10C6C" w:rsidRPr="00FF2267">
        <w:rPr>
          <w:sz w:val="22"/>
          <w:szCs w:val="22"/>
        </w:rPr>
        <w:tab/>
      </w:r>
      <w:r w:rsidR="00A10C6C" w:rsidRPr="00FF2267">
        <w:rPr>
          <w:sz w:val="22"/>
          <w:szCs w:val="22"/>
        </w:rPr>
        <w:tab/>
      </w:r>
      <w:r w:rsidR="00314E19" w:rsidRPr="00FF2267">
        <w:rPr>
          <w:sz w:val="22"/>
          <w:szCs w:val="22"/>
        </w:rPr>
        <w:t>Tom McLean</w:t>
      </w:r>
    </w:p>
    <w:p w:rsidR="00A10C6C" w:rsidRPr="00FF2267" w:rsidRDefault="00D566A0" w:rsidP="00A10C6C">
      <w:pPr>
        <w:tabs>
          <w:tab w:val="left" w:pos="2430"/>
        </w:tabs>
        <w:rPr>
          <w:sz w:val="22"/>
          <w:szCs w:val="22"/>
        </w:rPr>
      </w:pPr>
      <w:r>
        <w:rPr>
          <w:sz w:val="22"/>
          <w:szCs w:val="22"/>
        </w:rPr>
        <w:t>Don Sylvestre</w:t>
      </w:r>
      <w:r w:rsidR="00AC2245">
        <w:rPr>
          <w:sz w:val="22"/>
          <w:szCs w:val="22"/>
        </w:rPr>
        <w:tab/>
      </w:r>
      <w:r w:rsidR="009C771F">
        <w:rPr>
          <w:sz w:val="22"/>
          <w:szCs w:val="22"/>
        </w:rPr>
        <w:t>Kenneth Simmons</w:t>
      </w:r>
      <w:r w:rsidR="00BF6E3D" w:rsidRPr="00FF2267">
        <w:rPr>
          <w:sz w:val="22"/>
          <w:szCs w:val="22"/>
        </w:rPr>
        <w:tab/>
      </w:r>
      <w:r w:rsidR="00BF6E3D" w:rsidRPr="00FF2267">
        <w:rPr>
          <w:sz w:val="22"/>
          <w:szCs w:val="22"/>
        </w:rPr>
        <w:tab/>
      </w:r>
      <w:r w:rsidR="00BF6E3D" w:rsidRPr="00FF2267">
        <w:rPr>
          <w:sz w:val="22"/>
          <w:szCs w:val="22"/>
        </w:rPr>
        <w:tab/>
      </w:r>
      <w:r w:rsidR="00BF6E3D" w:rsidRPr="00FF2267">
        <w:rPr>
          <w:sz w:val="22"/>
          <w:szCs w:val="22"/>
        </w:rPr>
        <w:tab/>
      </w:r>
      <w:r w:rsidR="00BF6E3D" w:rsidRPr="00FF2267">
        <w:rPr>
          <w:sz w:val="22"/>
          <w:szCs w:val="22"/>
        </w:rPr>
        <w:tab/>
      </w:r>
      <w:r w:rsidR="000F786B" w:rsidRPr="00FF2267">
        <w:rPr>
          <w:sz w:val="22"/>
          <w:szCs w:val="22"/>
        </w:rPr>
        <w:t>Bruce Loveless</w:t>
      </w:r>
      <w:r w:rsidR="00BF6E3D" w:rsidRPr="00FF2267">
        <w:rPr>
          <w:sz w:val="22"/>
          <w:szCs w:val="22"/>
        </w:rPr>
        <w:tab/>
      </w:r>
    </w:p>
    <w:p w:rsidR="00314E19" w:rsidRPr="00FF2267" w:rsidRDefault="00314E19" w:rsidP="000F786B">
      <w:pPr>
        <w:tabs>
          <w:tab w:val="left" w:pos="2430"/>
        </w:tabs>
        <w:rPr>
          <w:sz w:val="22"/>
          <w:szCs w:val="22"/>
        </w:rPr>
      </w:pPr>
      <w:r w:rsidRPr="00FF2267">
        <w:rPr>
          <w:sz w:val="22"/>
          <w:szCs w:val="22"/>
        </w:rPr>
        <w:tab/>
      </w:r>
      <w:r w:rsidRPr="00FF2267">
        <w:rPr>
          <w:sz w:val="22"/>
          <w:szCs w:val="22"/>
        </w:rPr>
        <w:tab/>
      </w:r>
      <w:r w:rsidRPr="00FF2267">
        <w:rPr>
          <w:sz w:val="22"/>
          <w:szCs w:val="22"/>
        </w:rPr>
        <w:tab/>
      </w:r>
      <w:r w:rsidRPr="00FF2267">
        <w:rPr>
          <w:sz w:val="22"/>
          <w:szCs w:val="22"/>
        </w:rPr>
        <w:tab/>
      </w:r>
      <w:r w:rsidRPr="00FF2267">
        <w:rPr>
          <w:sz w:val="22"/>
          <w:szCs w:val="22"/>
        </w:rPr>
        <w:tab/>
      </w:r>
      <w:r w:rsidRPr="00FF2267">
        <w:rPr>
          <w:sz w:val="22"/>
          <w:szCs w:val="22"/>
        </w:rPr>
        <w:tab/>
      </w:r>
      <w:r w:rsidRPr="00FF2267">
        <w:rPr>
          <w:sz w:val="22"/>
          <w:szCs w:val="22"/>
        </w:rPr>
        <w:tab/>
      </w:r>
      <w:r w:rsidRPr="00FF2267">
        <w:rPr>
          <w:sz w:val="22"/>
          <w:szCs w:val="22"/>
        </w:rPr>
        <w:tab/>
      </w:r>
    </w:p>
    <w:p w:rsidR="00A10C6C" w:rsidRPr="00FF2267" w:rsidRDefault="00A10C6C" w:rsidP="00A10C6C">
      <w:pPr>
        <w:rPr>
          <w:sz w:val="22"/>
          <w:szCs w:val="22"/>
        </w:rPr>
      </w:pPr>
    </w:p>
    <w:p w:rsidR="00A10C6C" w:rsidRPr="00FF2267" w:rsidRDefault="00314E19" w:rsidP="00A10C6C">
      <w:pPr>
        <w:rPr>
          <w:sz w:val="22"/>
          <w:szCs w:val="22"/>
        </w:rPr>
      </w:pPr>
      <w:r w:rsidRPr="00FF2267">
        <w:rPr>
          <w:sz w:val="22"/>
          <w:szCs w:val="22"/>
        </w:rPr>
        <w:t xml:space="preserve">Chairman </w:t>
      </w:r>
      <w:r w:rsidR="000F786B" w:rsidRPr="00FF2267">
        <w:rPr>
          <w:sz w:val="22"/>
          <w:szCs w:val="22"/>
        </w:rPr>
        <w:t>John Sowards</w:t>
      </w:r>
      <w:r w:rsidR="00A10C6C" w:rsidRPr="00FF2267">
        <w:rPr>
          <w:sz w:val="22"/>
          <w:szCs w:val="22"/>
        </w:rPr>
        <w:t xml:space="preserve"> called the meeting to order</w:t>
      </w:r>
      <w:r w:rsidRPr="00FF2267">
        <w:rPr>
          <w:sz w:val="22"/>
          <w:szCs w:val="22"/>
        </w:rPr>
        <w:t xml:space="preserve">.  </w:t>
      </w:r>
      <w:r w:rsidR="000F786B" w:rsidRPr="00FF2267">
        <w:rPr>
          <w:sz w:val="22"/>
          <w:szCs w:val="22"/>
        </w:rPr>
        <w:t>John Sowards</w:t>
      </w:r>
      <w:r w:rsidRPr="00FF2267">
        <w:rPr>
          <w:sz w:val="22"/>
          <w:szCs w:val="22"/>
        </w:rPr>
        <w:t xml:space="preserve"> </w:t>
      </w:r>
      <w:r w:rsidR="00A10C6C" w:rsidRPr="00FF2267">
        <w:rPr>
          <w:sz w:val="22"/>
          <w:szCs w:val="22"/>
        </w:rPr>
        <w:t>delivered the invocation.  Guests were welcomed.</w:t>
      </w:r>
    </w:p>
    <w:p w:rsidR="00A10C6C" w:rsidRPr="00FF2267" w:rsidRDefault="00A10C6C" w:rsidP="00A10C6C">
      <w:pPr>
        <w:rPr>
          <w:sz w:val="22"/>
          <w:szCs w:val="22"/>
        </w:rPr>
      </w:pPr>
    </w:p>
    <w:p w:rsidR="00A10C6C" w:rsidRPr="00FF2267" w:rsidRDefault="00A10C6C" w:rsidP="00A10C6C">
      <w:pPr>
        <w:ind w:left="540" w:hanging="540"/>
        <w:rPr>
          <w:b/>
          <w:sz w:val="22"/>
          <w:szCs w:val="22"/>
        </w:rPr>
      </w:pPr>
      <w:r w:rsidRPr="00FF2267">
        <w:rPr>
          <w:b/>
          <w:sz w:val="22"/>
          <w:szCs w:val="22"/>
        </w:rPr>
        <w:t xml:space="preserve">I.  </w:t>
      </w:r>
      <w:r w:rsidRPr="00FF2267">
        <w:rPr>
          <w:b/>
          <w:sz w:val="22"/>
          <w:szCs w:val="22"/>
        </w:rPr>
        <w:tab/>
        <w:t>APPROVAL OF THE AGENDA</w:t>
      </w:r>
    </w:p>
    <w:p w:rsidR="00A10C6C" w:rsidRPr="00FF2267" w:rsidRDefault="00A10C6C" w:rsidP="00A10C6C">
      <w:pPr>
        <w:ind w:left="540" w:hanging="540"/>
        <w:rPr>
          <w:b/>
          <w:sz w:val="22"/>
          <w:szCs w:val="22"/>
        </w:rPr>
      </w:pPr>
      <w:r w:rsidRPr="00FF2267">
        <w:rPr>
          <w:b/>
          <w:sz w:val="22"/>
          <w:szCs w:val="22"/>
        </w:rPr>
        <w:tab/>
      </w:r>
    </w:p>
    <w:p w:rsidR="00AC2245" w:rsidRDefault="00AC2245" w:rsidP="00AC2245">
      <w:pPr>
        <w:pStyle w:val="Subtitle"/>
        <w:ind w:left="540"/>
        <w:jc w:val="left"/>
        <w:rPr>
          <w:b w:val="0"/>
          <w:bCs w:val="0"/>
          <w:sz w:val="24"/>
        </w:rPr>
      </w:pPr>
      <w:r>
        <w:rPr>
          <w:b w:val="0"/>
          <w:bCs w:val="0"/>
          <w:sz w:val="24"/>
        </w:rPr>
        <w:t xml:space="preserve">A MOTION WAS MADE BY SCOTT WILHIDE TO AMEND THE AGENDA AS FOLLOWS:  </w:t>
      </w:r>
      <w:r w:rsidRPr="0006722F">
        <w:rPr>
          <w:b w:val="0"/>
          <w:bCs w:val="0"/>
          <w:caps/>
          <w:sz w:val="24"/>
        </w:rPr>
        <w:t xml:space="preserve">delete under New Business, Item A. </w:t>
      </w:r>
      <w:r w:rsidR="0006722F" w:rsidRPr="0006722F">
        <w:rPr>
          <w:b w:val="0"/>
          <w:bCs w:val="0"/>
          <w:caps/>
          <w:sz w:val="24"/>
        </w:rPr>
        <w:t>Recreational Trails Program Grant Applica</w:t>
      </w:r>
      <w:r w:rsidR="0006722F">
        <w:rPr>
          <w:b w:val="0"/>
          <w:bCs w:val="0"/>
          <w:caps/>
          <w:sz w:val="24"/>
        </w:rPr>
        <w:t>tion;</w:t>
      </w:r>
      <w:r w:rsidR="0006722F" w:rsidRPr="0006722F">
        <w:rPr>
          <w:b w:val="0"/>
          <w:bCs w:val="0"/>
          <w:caps/>
          <w:sz w:val="24"/>
        </w:rPr>
        <w:t xml:space="preserve"> add under New Business, Item E</w:t>
      </w:r>
      <w:r w:rsidR="0006722F">
        <w:rPr>
          <w:b w:val="0"/>
          <w:bCs w:val="0"/>
          <w:caps/>
          <w:sz w:val="24"/>
        </w:rPr>
        <w:t xml:space="preserve">. Change March Commission Date AND add </w:t>
      </w:r>
      <w:r w:rsidR="0006722F" w:rsidRPr="0006722F">
        <w:rPr>
          <w:b w:val="0"/>
          <w:bCs w:val="0"/>
          <w:caps/>
          <w:sz w:val="24"/>
        </w:rPr>
        <w:t>Item F. Senior Center Expansion (SOP) Permanent Improvement Program (PIP) Grant</w:t>
      </w:r>
      <w:r w:rsidRPr="0006722F">
        <w:rPr>
          <w:b w:val="0"/>
          <w:bCs w:val="0"/>
          <w:caps/>
          <w:sz w:val="24"/>
        </w:rPr>
        <w:t>.</w:t>
      </w:r>
      <w:r>
        <w:rPr>
          <w:b w:val="0"/>
          <w:bCs w:val="0"/>
          <w:sz w:val="24"/>
        </w:rPr>
        <w:t xml:space="preserve">  SECONDED BY </w:t>
      </w:r>
      <w:r w:rsidR="0006722F">
        <w:rPr>
          <w:b w:val="0"/>
          <w:bCs w:val="0"/>
          <w:sz w:val="24"/>
        </w:rPr>
        <w:t>TOM MCLEAN</w:t>
      </w:r>
      <w:r>
        <w:rPr>
          <w:b w:val="0"/>
          <w:bCs w:val="0"/>
          <w:sz w:val="24"/>
        </w:rPr>
        <w:t>.  VOTE TAKEN. MOTION APPROVED.</w:t>
      </w:r>
    </w:p>
    <w:p w:rsidR="00A10C6C" w:rsidRPr="00FF2267" w:rsidRDefault="00A10C6C" w:rsidP="00AC2245">
      <w:pPr>
        <w:ind w:left="540" w:hanging="540"/>
        <w:rPr>
          <w:sz w:val="22"/>
          <w:szCs w:val="22"/>
        </w:rPr>
      </w:pPr>
    </w:p>
    <w:p w:rsidR="00A10C6C" w:rsidRPr="00FF2267" w:rsidRDefault="00A10C6C" w:rsidP="00A10C6C">
      <w:pPr>
        <w:ind w:left="540" w:hanging="540"/>
        <w:rPr>
          <w:b/>
          <w:sz w:val="22"/>
          <w:szCs w:val="22"/>
        </w:rPr>
      </w:pPr>
      <w:r w:rsidRPr="00FF2267">
        <w:rPr>
          <w:b/>
          <w:sz w:val="22"/>
          <w:szCs w:val="22"/>
        </w:rPr>
        <w:t>II.</w:t>
      </w:r>
      <w:r w:rsidRPr="00FF2267">
        <w:rPr>
          <w:b/>
          <w:sz w:val="22"/>
          <w:szCs w:val="22"/>
        </w:rPr>
        <w:tab/>
        <w:t>REQUIREMENTS OF THE FREEDOM OF INFORMATION ACT</w:t>
      </w:r>
    </w:p>
    <w:p w:rsidR="00A10C6C" w:rsidRPr="00FF2267" w:rsidRDefault="00A10C6C" w:rsidP="00A10C6C">
      <w:pPr>
        <w:ind w:left="540" w:hanging="540"/>
        <w:rPr>
          <w:b/>
          <w:sz w:val="22"/>
          <w:szCs w:val="22"/>
        </w:rPr>
      </w:pPr>
    </w:p>
    <w:p w:rsidR="00A10C6C" w:rsidRPr="00FF2267" w:rsidRDefault="00A10C6C" w:rsidP="00A10C6C">
      <w:pPr>
        <w:ind w:left="540" w:hanging="540"/>
        <w:rPr>
          <w:sz w:val="22"/>
          <w:szCs w:val="22"/>
        </w:rPr>
      </w:pPr>
      <w:r w:rsidRPr="00FF2267">
        <w:rPr>
          <w:b/>
          <w:sz w:val="22"/>
          <w:szCs w:val="22"/>
        </w:rPr>
        <w:tab/>
      </w:r>
      <w:r w:rsidRPr="00FF2267">
        <w:rPr>
          <w:sz w:val="22"/>
          <w:szCs w:val="22"/>
        </w:rPr>
        <w:t>The news media was notified of the meeting, it was posted on the website, and a notice and agenda was posted at the park sites one week prior to the meeting.</w:t>
      </w:r>
    </w:p>
    <w:p w:rsidR="00A10C6C" w:rsidRPr="00FF2267" w:rsidRDefault="00A10C6C" w:rsidP="00A10C6C">
      <w:pPr>
        <w:rPr>
          <w:sz w:val="22"/>
          <w:szCs w:val="22"/>
        </w:rPr>
      </w:pPr>
    </w:p>
    <w:p w:rsidR="00A10C6C" w:rsidRPr="00FF2267" w:rsidRDefault="00A10C6C" w:rsidP="00A10C6C">
      <w:pPr>
        <w:ind w:left="540" w:hanging="540"/>
        <w:rPr>
          <w:b/>
          <w:sz w:val="22"/>
          <w:szCs w:val="22"/>
        </w:rPr>
      </w:pPr>
      <w:r w:rsidRPr="00FF2267">
        <w:rPr>
          <w:b/>
          <w:sz w:val="22"/>
          <w:szCs w:val="22"/>
        </w:rPr>
        <w:t>III.</w:t>
      </w:r>
      <w:r w:rsidRPr="00FF2267">
        <w:rPr>
          <w:b/>
          <w:sz w:val="22"/>
          <w:szCs w:val="22"/>
        </w:rPr>
        <w:tab/>
        <w:t>APPROVAL OF THE MINUTES</w:t>
      </w:r>
    </w:p>
    <w:p w:rsidR="00A10C6C" w:rsidRPr="00FF2267" w:rsidRDefault="00A10C6C" w:rsidP="00A10C6C">
      <w:pPr>
        <w:ind w:left="540" w:hanging="540"/>
        <w:rPr>
          <w:b/>
          <w:sz w:val="22"/>
          <w:szCs w:val="22"/>
        </w:rPr>
      </w:pPr>
    </w:p>
    <w:p w:rsidR="00A10C6C" w:rsidRPr="00FF2267" w:rsidRDefault="00A10C6C" w:rsidP="00A10C6C">
      <w:pPr>
        <w:ind w:left="540" w:hanging="540"/>
        <w:rPr>
          <w:sz w:val="22"/>
          <w:szCs w:val="22"/>
        </w:rPr>
      </w:pPr>
      <w:r w:rsidRPr="00FF2267">
        <w:rPr>
          <w:b/>
          <w:sz w:val="22"/>
          <w:szCs w:val="22"/>
        </w:rPr>
        <w:tab/>
      </w:r>
      <w:r w:rsidR="0017021A" w:rsidRPr="007E3C9B">
        <w:rPr>
          <w:sz w:val="22"/>
          <w:szCs w:val="22"/>
        </w:rPr>
        <w:t xml:space="preserve">Chairman Sowards asked for objections on approval of the </w:t>
      </w:r>
      <w:r w:rsidR="0006722F">
        <w:rPr>
          <w:sz w:val="22"/>
          <w:szCs w:val="22"/>
        </w:rPr>
        <w:t>January 25, 2012</w:t>
      </w:r>
      <w:r w:rsidR="0017021A" w:rsidRPr="007E3C9B">
        <w:rPr>
          <w:sz w:val="22"/>
          <w:szCs w:val="22"/>
        </w:rPr>
        <w:t xml:space="preserve"> minutes; there being no objections, Chairman Sowards submitted the minutes </w:t>
      </w:r>
      <w:r w:rsidR="0017021A">
        <w:rPr>
          <w:sz w:val="22"/>
          <w:szCs w:val="22"/>
        </w:rPr>
        <w:t>as presented</w:t>
      </w:r>
      <w:r w:rsidR="0017021A" w:rsidRPr="007E3C9B">
        <w:rPr>
          <w:sz w:val="22"/>
          <w:szCs w:val="22"/>
        </w:rPr>
        <w:t>.</w:t>
      </w:r>
    </w:p>
    <w:p w:rsidR="00790BFC" w:rsidRPr="0006722F" w:rsidRDefault="00790BFC" w:rsidP="0006722F">
      <w:pPr>
        <w:rPr>
          <w:b/>
          <w:sz w:val="22"/>
          <w:szCs w:val="22"/>
        </w:rPr>
      </w:pPr>
    </w:p>
    <w:p w:rsidR="00A10C6C" w:rsidRPr="00790BFC" w:rsidRDefault="00A10C6C" w:rsidP="00790BFC">
      <w:pPr>
        <w:pStyle w:val="ListParagraph"/>
        <w:numPr>
          <w:ilvl w:val="0"/>
          <w:numId w:val="31"/>
        </w:numPr>
        <w:ind w:left="540" w:hanging="540"/>
        <w:rPr>
          <w:b/>
          <w:sz w:val="22"/>
          <w:szCs w:val="22"/>
        </w:rPr>
      </w:pPr>
      <w:r w:rsidRPr="00790BFC">
        <w:rPr>
          <w:b/>
          <w:sz w:val="22"/>
          <w:szCs w:val="22"/>
        </w:rPr>
        <w:t>COMMUNICATIONS FROM THE PUBLIC</w:t>
      </w:r>
    </w:p>
    <w:p w:rsidR="00A10C6C" w:rsidRPr="00FF2267" w:rsidRDefault="00A10C6C" w:rsidP="00A10C6C">
      <w:pPr>
        <w:ind w:left="540" w:hanging="540"/>
        <w:rPr>
          <w:b/>
          <w:sz w:val="22"/>
          <w:szCs w:val="22"/>
        </w:rPr>
      </w:pPr>
    </w:p>
    <w:p w:rsidR="00A10C6C" w:rsidRDefault="0006722F" w:rsidP="0006722F">
      <w:pPr>
        <w:ind w:left="540"/>
        <w:rPr>
          <w:sz w:val="22"/>
          <w:szCs w:val="22"/>
        </w:rPr>
      </w:pPr>
      <w:r>
        <w:rPr>
          <w:sz w:val="22"/>
          <w:szCs w:val="22"/>
        </w:rPr>
        <w:t xml:space="preserve">Don Sylvestre, </w:t>
      </w:r>
      <w:r w:rsidR="004E65B3">
        <w:rPr>
          <w:sz w:val="22"/>
          <w:szCs w:val="22"/>
        </w:rPr>
        <w:t>7</w:t>
      </w:r>
      <w:r>
        <w:rPr>
          <w:sz w:val="22"/>
          <w:szCs w:val="22"/>
        </w:rPr>
        <w:t>9 Islay Lane, Columbia, SC 29</w:t>
      </w:r>
      <w:r w:rsidR="004E65B3">
        <w:rPr>
          <w:sz w:val="22"/>
          <w:szCs w:val="22"/>
        </w:rPr>
        <w:t>210</w:t>
      </w:r>
    </w:p>
    <w:p w:rsidR="00633CB6" w:rsidRDefault="00633CB6" w:rsidP="0006722F">
      <w:pPr>
        <w:ind w:left="540"/>
        <w:rPr>
          <w:sz w:val="22"/>
          <w:szCs w:val="22"/>
        </w:rPr>
      </w:pPr>
    </w:p>
    <w:p w:rsidR="00765B41" w:rsidRPr="00FF2267" w:rsidRDefault="00765B41" w:rsidP="0006722F">
      <w:pPr>
        <w:ind w:left="540"/>
        <w:rPr>
          <w:sz w:val="22"/>
          <w:szCs w:val="22"/>
        </w:rPr>
      </w:pPr>
      <w:r>
        <w:rPr>
          <w:sz w:val="22"/>
          <w:szCs w:val="22"/>
        </w:rPr>
        <w:t xml:space="preserve">Mr. </w:t>
      </w:r>
      <w:proofErr w:type="spellStart"/>
      <w:r>
        <w:rPr>
          <w:sz w:val="22"/>
          <w:szCs w:val="22"/>
        </w:rPr>
        <w:t>Sylvestre</w:t>
      </w:r>
      <w:proofErr w:type="spellEnd"/>
      <w:r>
        <w:rPr>
          <w:sz w:val="22"/>
          <w:szCs w:val="22"/>
        </w:rPr>
        <w:t xml:space="preserve"> shared his appreciation of the Executive Director, Elizabeth Taylor, for presenting an agency mid-year report; her professionalism, ability to connect with the community and relaxed presentation s</w:t>
      </w:r>
      <w:r w:rsidR="00633CB6">
        <w:rPr>
          <w:sz w:val="22"/>
          <w:szCs w:val="22"/>
        </w:rPr>
        <w:t xml:space="preserve">tyle was appreciated by all </w:t>
      </w:r>
      <w:r>
        <w:rPr>
          <w:sz w:val="22"/>
          <w:szCs w:val="22"/>
        </w:rPr>
        <w:t>members.</w:t>
      </w:r>
    </w:p>
    <w:p w:rsidR="00A10C6C" w:rsidRPr="00FF2267" w:rsidRDefault="00A10C6C" w:rsidP="00A10C6C">
      <w:pPr>
        <w:ind w:left="540" w:hanging="540"/>
        <w:rPr>
          <w:sz w:val="22"/>
          <w:szCs w:val="22"/>
        </w:rPr>
      </w:pPr>
    </w:p>
    <w:p w:rsidR="00140888" w:rsidRPr="00790BFC" w:rsidRDefault="00A10C6C" w:rsidP="00790BFC">
      <w:pPr>
        <w:pStyle w:val="ListParagraph"/>
        <w:numPr>
          <w:ilvl w:val="0"/>
          <w:numId w:val="31"/>
        </w:numPr>
        <w:ind w:left="540" w:hanging="540"/>
        <w:rPr>
          <w:b/>
          <w:sz w:val="22"/>
          <w:szCs w:val="22"/>
        </w:rPr>
      </w:pPr>
      <w:r w:rsidRPr="00790BFC">
        <w:rPr>
          <w:b/>
          <w:sz w:val="22"/>
          <w:szCs w:val="22"/>
        </w:rPr>
        <w:t>PUBLIC PRESENTATION</w:t>
      </w:r>
    </w:p>
    <w:p w:rsidR="00140888" w:rsidRPr="00FF2267" w:rsidRDefault="00140888" w:rsidP="00140888">
      <w:pPr>
        <w:ind w:left="540" w:hanging="540"/>
        <w:rPr>
          <w:b/>
          <w:sz w:val="22"/>
          <w:szCs w:val="22"/>
        </w:rPr>
      </w:pPr>
    </w:p>
    <w:p w:rsidR="009C771F" w:rsidRPr="009C771F" w:rsidRDefault="004E65B3" w:rsidP="009C771F">
      <w:pPr>
        <w:pStyle w:val="ListParagraph"/>
        <w:numPr>
          <w:ilvl w:val="0"/>
          <w:numId w:val="8"/>
        </w:numPr>
        <w:rPr>
          <w:b/>
          <w:sz w:val="22"/>
          <w:szCs w:val="22"/>
        </w:rPr>
      </w:pPr>
      <w:r>
        <w:rPr>
          <w:b/>
          <w:sz w:val="22"/>
          <w:szCs w:val="22"/>
        </w:rPr>
        <w:t>MASTER PLAN UPDATE – Kenneth Simmon</w:t>
      </w:r>
      <w:r w:rsidR="003A752A">
        <w:rPr>
          <w:b/>
          <w:sz w:val="22"/>
          <w:szCs w:val="22"/>
        </w:rPr>
        <w:t>s</w:t>
      </w:r>
    </w:p>
    <w:p w:rsidR="00045898" w:rsidRPr="00045898" w:rsidRDefault="00045898" w:rsidP="00045898">
      <w:pPr>
        <w:ind w:left="547"/>
        <w:rPr>
          <w:sz w:val="22"/>
          <w:szCs w:val="22"/>
        </w:rPr>
      </w:pPr>
      <w:r w:rsidRPr="00045898">
        <w:rPr>
          <w:sz w:val="22"/>
          <w:szCs w:val="22"/>
        </w:rPr>
        <w:t xml:space="preserve">Ken Simmons with KBS </w:t>
      </w:r>
      <w:r>
        <w:rPr>
          <w:sz w:val="22"/>
          <w:szCs w:val="22"/>
        </w:rPr>
        <w:t>Associates</w:t>
      </w:r>
      <w:r w:rsidRPr="00045898">
        <w:rPr>
          <w:sz w:val="22"/>
          <w:szCs w:val="22"/>
        </w:rPr>
        <w:t xml:space="preserve"> presented an update on the Irmo Chapin Recreation Commission master plan.  Mr. Simmons stated, for the record, that the master plan program was developed through a strategic plan.  The master plan program equals facilities desired along with the current sites and the development of facilities that fit the site.  Next, a cost benefit analysis was developed and compared to budget numbers.  Mr. Simmons stated the presentation tonight is a culmination of those efforts; however, the </w:t>
      </w:r>
      <w:r w:rsidRPr="00045898">
        <w:rPr>
          <w:sz w:val="22"/>
          <w:szCs w:val="22"/>
        </w:rPr>
        <w:lastRenderedPageBreak/>
        <w:t xml:space="preserve">one challenge was deciding whether to use current pricing or pricing during a viable construction market such as three years ago; it was decided to use the latter.  During the master planning process other elements were considered, such as a wetlands delineation.   Ken Simmons also informed the Commission that the Eptings Camp site has a very shallow level of rock, which will affect the construction cost.  In addition, the BC Components’ site requires additional dirt, which results in an increase in cost. Commissioner Loveless stated that the additional dirt is only needed on the front soccer fields.  Mr. Simmons stated that the estimate includes additional dirt for all grassy areas; if not needed, that would be a cost savings.  In addition, the estimate includes a contractor completing all the work; there may be opportunity for cost savings by having staff do some of the work. </w:t>
      </w:r>
    </w:p>
    <w:p w:rsidR="00045898" w:rsidRDefault="00045898" w:rsidP="00045898">
      <w:pPr>
        <w:ind w:left="547"/>
        <w:rPr>
          <w:sz w:val="22"/>
          <w:szCs w:val="22"/>
        </w:rPr>
      </w:pPr>
    </w:p>
    <w:p w:rsidR="00045898" w:rsidRDefault="00045898" w:rsidP="00045898">
      <w:pPr>
        <w:ind w:left="547"/>
        <w:rPr>
          <w:sz w:val="22"/>
          <w:szCs w:val="22"/>
        </w:rPr>
      </w:pPr>
      <w:r w:rsidRPr="00045898">
        <w:rPr>
          <w:sz w:val="22"/>
          <w:szCs w:val="22"/>
        </w:rPr>
        <w:t>Ken Simmons presented each current site with development phases with consideration that the ideal plan may change in order to meet realistic plans.  Mr. Simmons stated</w:t>
      </w:r>
      <w:r>
        <w:rPr>
          <w:sz w:val="22"/>
          <w:szCs w:val="22"/>
        </w:rPr>
        <w:t>,</w:t>
      </w:r>
      <w:r w:rsidRPr="00045898">
        <w:rPr>
          <w:sz w:val="22"/>
          <w:szCs w:val="22"/>
        </w:rPr>
        <w:t xml:space="preserve"> for the record</w:t>
      </w:r>
      <w:r>
        <w:rPr>
          <w:sz w:val="22"/>
          <w:szCs w:val="22"/>
        </w:rPr>
        <w:t>, the BC Components plan includes the following:</w:t>
      </w:r>
      <w:r w:rsidRPr="00045898">
        <w:rPr>
          <w:sz w:val="22"/>
          <w:szCs w:val="22"/>
        </w:rPr>
        <w:t xml:space="preserve"> 235 additional parking spaces, one mile of paved road, three lighted soccer fields, a zipline, a tennis building, ten lighted tennis courts, a restroom facility, landscaping, irrigation, and site amenities. Commissioner Loveless stated if the tennis courts and the parking lot are developed over the soil that requires covering it may be less costly.  Mr. Simmons stated that is an option; the initial goal was to try to get as many soccer fields for tournament use as possible.  Elizabeth Taylor added that the tennis courts were designed in that location due to the terrain.  Chairman Sowards asked where the 235 parking spots would be located.  Mr. Simmons replied, where the existing parking lot is located.  Chairman Sowards asked the estimated cost of the tennis building and the ten lighted tennis courts.  Ken Simmons stated approximately $800,000 not counting the parking.  Chairman Sowards asked if the one mile road would go from the front of the BC Components site to the existing Saluda Shoals Park.  Ken Simmons stated yes.  Mr. Simmons also stated for the record,</w:t>
      </w:r>
      <w:r>
        <w:rPr>
          <w:sz w:val="22"/>
          <w:szCs w:val="22"/>
        </w:rPr>
        <w:t xml:space="preserve"> </w:t>
      </w:r>
      <w:r w:rsidRPr="00045898">
        <w:rPr>
          <w:sz w:val="22"/>
          <w:szCs w:val="22"/>
        </w:rPr>
        <w:t>Phase II includes an additional 388 paved parking spaces, one mile paved interior road, a soccer building, three lighted additional soccer fields, two lighted tournament soccer fields with artificial turf, two playgrounds, landscaping, and an additional trail.</w:t>
      </w:r>
    </w:p>
    <w:p w:rsidR="00045898" w:rsidRPr="00045898" w:rsidRDefault="00045898" w:rsidP="00045898">
      <w:pPr>
        <w:ind w:left="547"/>
        <w:rPr>
          <w:sz w:val="22"/>
          <w:szCs w:val="22"/>
        </w:rPr>
      </w:pPr>
    </w:p>
    <w:p w:rsidR="00045898" w:rsidRPr="00045898" w:rsidRDefault="00045898" w:rsidP="00045898">
      <w:pPr>
        <w:ind w:left="547"/>
        <w:rPr>
          <w:sz w:val="22"/>
          <w:szCs w:val="22"/>
        </w:rPr>
      </w:pPr>
      <w:r>
        <w:rPr>
          <w:sz w:val="22"/>
          <w:szCs w:val="22"/>
        </w:rPr>
        <w:t>Mr.</w:t>
      </w:r>
      <w:r w:rsidRPr="00045898">
        <w:rPr>
          <w:sz w:val="22"/>
          <w:szCs w:val="22"/>
        </w:rPr>
        <w:t xml:space="preserve"> Simmons presented the master plan for Seven Oaks Park, which </w:t>
      </w:r>
      <w:r>
        <w:rPr>
          <w:sz w:val="22"/>
          <w:szCs w:val="22"/>
        </w:rPr>
        <w:t>included</w:t>
      </w:r>
      <w:r w:rsidRPr="00045898">
        <w:rPr>
          <w:sz w:val="22"/>
          <w:szCs w:val="22"/>
        </w:rPr>
        <w:t xml:space="preserve"> 40 paved parking spaces, approximately 160 grass parking spaces, expanding lighting and re-fencing, renovating a baseball field, and a lighted soccer field.  In addition, the Core of Engineers declared a small creek on the Seven Oaks Park property a wetland, which limits some development. Discussion occurred regarding the lighting and handicap accessibility challenges of one of the fields and the possibility of the current practice field left as open space.  Chairman Sowards requested that the practice field be left as green space with no lighting installed.  Ken Simmons also presented the plan to include moving the maintenance facility to the BC Components property; providing opportunity to expand parking at Seven Oaks Park.  Chairman Sowards inquired if this phase includes the renovations to the Seven Oaks Park senior services center.  Elizabeth Taylor stated yes the cost presented includes the cost of the senior services center.  Chairman Sowards stated, as a starting point, the Seven Oaks Park renovation and development plan is more likely $8.2M vs. $9.2M due to the agenda action item to fund the senior service center expansion through grant opportunities and budgetary allowance.</w:t>
      </w:r>
    </w:p>
    <w:p w:rsidR="00045898" w:rsidRDefault="00045898" w:rsidP="00045898">
      <w:pPr>
        <w:ind w:left="547"/>
        <w:rPr>
          <w:sz w:val="22"/>
          <w:szCs w:val="22"/>
        </w:rPr>
      </w:pPr>
    </w:p>
    <w:p w:rsidR="00045898" w:rsidRDefault="00045898" w:rsidP="00045898">
      <w:pPr>
        <w:ind w:left="547"/>
        <w:rPr>
          <w:sz w:val="22"/>
          <w:szCs w:val="22"/>
        </w:rPr>
      </w:pPr>
      <w:r w:rsidRPr="00045898">
        <w:rPr>
          <w:sz w:val="22"/>
          <w:szCs w:val="22"/>
        </w:rPr>
        <w:t xml:space="preserve">Next, </w:t>
      </w:r>
      <w:r>
        <w:rPr>
          <w:sz w:val="22"/>
          <w:szCs w:val="22"/>
        </w:rPr>
        <w:t>Ken</w:t>
      </w:r>
      <w:r w:rsidRPr="00045898">
        <w:rPr>
          <w:sz w:val="22"/>
          <w:szCs w:val="22"/>
        </w:rPr>
        <w:t xml:space="preserve"> Simmons presented the Crooked Creek Park</w:t>
      </w:r>
      <w:r>
        <w:rPr>
          <w:sz w:val="22"/>
          <w:szCs w:val="22"/>
        </w:rPr>
        <w:t xml:space="preserve"> master plan,</w:t>
      </w:r>
      <w:r w:rsidRPr="00045898">
        <w:rPr>
          <w:sz w:val="22"/>
          <w:szCs w:val="22"/>
        </w:rPr>
        <w:t xml:space="preserve"> which included two elements:  Chapin Elementary and Crooked Creek Park.  Ken Simmons emphasized the importance of a second entrance into the park for emergency purposes.  After examining the development requirements, the road presented in the plan is </w:t>
      </w:r>
      <w:r>
        <w:rPr>
          <w:sz w:val="22"/>
          <w:szCs w:val="22"/>
        </w:rPr>
        <w:t>expensive</w:t>
      </w:r>
      <w:r w:rsidRPr="00045898">
        <w:rPr>
          <w:sz w:val="22"/>
          <w:szCs w:val="22"/>
        </w:rPr>
        <w:t xml:space="preserve">.  Mr. Simmons recommended the possibility of working with the neighboring church to put in a gravel road (for emergency only access) from the current church parking lot into the park.  Discussion also occurred regarding the possibility of scaling down the </w:t>
      </w:r>
      <w:r>
        <w:rPr>
          <w:sz w:val="22"/>
          <w:szCs w:val="22"/>
        </w:rPr>
        <w:t>seating and concession/restroom facility at Chapin Elementary</w:t>
      </w:r>
      <w:r w:rsidRPr="00045898">
        <w:rPr>
          <w:sz w:val="22"/>
          <w:szCs w:val="22"/>
        </w:rPr>
        <w:t>.  Mr. Simmons stated</w:t>
      </w:r>
      <w:r w:rsidR="00EC4185">
        <w:rPr>
          <w:sz w:val="22"/>
          <w:szCs w:val="22"/>
        </w:rPr>
        <w:t>,</w:t>
      </w:r>
      <w:r w:rsidRPr="00045898">
        <w:rPr>
          <w:sz w:val="22"/>
          <w:szCs w:val="22"/>
        </w:rPr>
        <w:t xml:space="preserve"> for the record, Phase I of Crooked Creek Park </w:t>
      </w:r>
      <w:r>
        <w:rPr>
          <w:sz w:val="22"/>
          <w:szCs w:val="22"/>
        </w:rPr>
        <w:t>includes</w:t>
      </w:r>
      <w:r w:rsidRPr="00045898">
        <w:rPr>
          <w:sz w:val="22"/>
          <w:szCs w:val="22"/>
        </w:rPr>
        <w:t xml:space="preserve"> complete renovation of the Chapin Elementary </w:t>
      </w:r>
      <w:r w:rsidRPr="00045898">
        <w:rPr>
          <w:sz w:val="22"/>
          <w:szCs w:val="22"/>
        </w:rPr>
        <w:lastRenderedPageBreak/>
        <w:t>baseball facility, lighting and re-fencing of baseball fields, paved trails, landscaping, irrigation, site amenities</w:t>
      </w:r>
      <w:r>
        <w:rPr>
          <w:sz w:val="22"/>
          <w:szCs w:val="22"/>
        </w:rPr>
        <w:t xml:space="preserve"> and signage.  Phase II of </w:t>
      </w:r>
      <w:r w:rsidR="00EC4185">
        <w:rPr>
          <w:sz w:val="22"/>
          <w:szCs w:val="22"/>
        </w:rPr>
        <w:t xml:space="preserve">the </w:t>
      </w:r>
      <w:r>
        <w:rPr>
          <w:sz w:val="22"/>
          <w:szCs w:val="22"/>
        </w:rPr>
        <w:t>Crooked Creek Park plan includes 175 additional paved parking spaces, ¼ mile of paved road, all weather access road, splash pad, landscaping, irrigation, site amenities, and signage.</w:t>
      </w:r>
    </w:p>
    <w:p w:rsidR="00045898" w:rsidRPr="00045898" w:rsidRDefault="00045898" w:rsidP="00045898">
      <w:pPr>
        <w:ind w:left="547"/>
        <w:rPr>
          <w:sz w:val="22"/>
          <w:szCs w:val="22"/>
        </w:rPr>
      </w:pPr>
    </w:p>
    <w:p w:rsidR="00045898" w:rsidRDefault="00EC4185" w:rsidP="00045898">
      <w:pPr>
        <w:ind w:left="547"/>
        <w:rPr>
          <w:sz w:val="22"/>
          <w:szCs w:val="22"/>
        </w:rPr>
      </w:pPr>
      <w:r>
        <w:rPr>
          <w:sz w:val="22"/>
          <w:szCs w:val="22"/>
        </w:rPr>
        <w:t xml:space="preserve">Last, </w:t>
      </w:r>
      <w:r w:rsidR="00045898" w:rsidRPr="00045898">
        <w:rPr>
          <w:sz w:val="22"/>
          <w:szCs w:val="22"/>
        </w:rPr>
        <w:t>Mr. Simmons presented the Eptings Camp master plan, which include</w:t>
      </w:r>
      <w:r w:rsidR="00045898">
        <w:rPr>
          <w:sz w:val="22"/>
          <w:szCs w:val="22"/>
        </w:rPr>
        <w:t>d</w:t>
      </w:r>
      <w:r w:rsidR="00045898" w:rsidRPr="00045898">
        <w:rPr>
          <w:sz w:val="22"/>
          <w:szCs w:val="22"/>
        </w:rPr>
        <w:t xml:space="preserve"> two phase</w:t>
      </w:r>
      <w:r>
        <w:rPr>
          <w:sz w:val="22"/>
          <w:szCs w:val="22"/>
        </w:rPr>
        <w:t>s.  Phase I includes</w:t>
      </w:r>
      <w:r w:rsidR="00045898" w:rsidRPr="00045898">
        <w:rPr>
          <w:sz w:val="22"/>
          <w:szCs w:val="22"/>
        </w:rPr>
        <w:t xml:space="preserve"> a tennis complex with ten lighted tennis courts, two lighted soccer fields, a picnic shelter with restroom, a playground, 550 parking spaces, a paved road, a maintenance complex with a couple of office spaces, landscaping, irrigation, paved trails and unpaved trails.  Phase II includes 350 paved parking spaces, park office, meetings space, lighted baseball fields, baseball complex, two picnic shelters with restrooms, a playground, paved trails and unpaved trails.</w:t>
      </w:r>
    </w:p>
    <w:p w:rsidR="00EC4185" w:rsidRPr="00045898" w:rsidRDefault="00EC4185" w:rsidP="00045898">
      <w:pPr>
        <w:ind w:left="547"/>
        <w:rPr>
          <w:sz w:val="22"/>
          <w:szCs w:val="22"/>
        </w:rPr>
      </w:pPr>
    </w:p>
    <w:p w:rsidR="00045898" w:rsidRPr="00045898" w:rsidRDefault="00045898" w:rsidP="00045898">
      <w:pPr>
        <w:ind w:left="547"/>
        <w:rPr>
          <w:sz w:val="22"/>
          <w:szCs w:val="22"/>
        </w:rPr>
      </w:pPr>
      <w:r w:rsidRPr="00045898">
        <w:rPr>
          <w:sz w:val="22"/>
          <w:szCs w:val="22"/>
        </w:rPr>
        <w:t>Chairman Sowards thanked Mr. Simmons for his presentation.  The Commission is planning a work session on March 21, 2012 for further discussion.</w:t>
      </w:r>
    </w:p>
    <w:p w:rsidR="00045898" w:rsidRDefault="00045898" w:rsidP="00045898">
      <w:pPr>
        <w:ind w:left="547"/>
      </w:pPr>
    </w:p>
    <w:p w:rsidR="00A10C6C" w:rsidRPr="00FF2267" w:rsidRDefault="00A10C6C" w:rsidP="00A10C6C">
      <w:pPr>
        <w:ind w:left="540" w:hanging="540"/>
        <w:rPr>
          <w:b/>
          <w:sz w:val="22"/>
          <w:szCs w:val="22"/>
        </w:rPr>
      </w:pPr>
      <w:r w:rsidRPr="00FF2267">
        <w:rPr>
          <w:b/>
          <w:sz w:val="22"/>
          <w:szCs w:val="22"/>
        </w:rPr>
        <w:t>VI.</w:t>
      </w:r>
      <w:r w:rsidRPr="00FF2267">
        <w:rPr>
          <w:b/>
          <w:sz w:val="22"/>
          <w:szCs w:val="22"/>
        </w:rPr>
        <w:tab/>
        <w:t>STAFF REPORTS</w:t>
      </w:r>
    </w:p>
    <w:p w:rsidR="00A10C6C" w:rsidRPr="00FF2267" w:rsidRDefault="00A10C6C" w:rsidP="00A10C6C">
      <w:pPr>
        <w:rPr>
          <w:b/>
          <w:sz w:val="22"/>
          <w:szCs w:val="22"/>
        </w:rPr>
      </w:pPr>
    </w:p>
    <w:p w:rsidR="00A10C6C" w:rsidRPr="00FF2267" w:rsidRDefault="00A10C6C" w:rsidP="00A10C6C">
      <w:pPr>
        <w:ind w:left="540" w:hanging="540"/>
        <w:rPr>
          <w:sz w:val="22"/>
          <w:szCs w:val="22"/>
        </w:rPr>
      </w:pPr>
      <w:r w:rsidRPr="00FF2267">
        <w:rPr>
          <w:sz w:val="22"/>
          <w:szCs w:val="22"/>
        </w:rPr>
        <w:tab/>
        <w:t xml:space="preserve">Staff reports accepted as </w:t>
      </w:r>
      <w:r w:rsidR="00D2052B" w:rsidRPr="00FF2267">
        <w:rPr>
          <w:sz w:val="22"/>
          <w:szCs w:val="22"/>
        </w:rPr>
        <w:t>submitted</w:t>
      </w:r>
      <w:r w:rsidRPr="00FF2267">
        <w:rPr>
          <w:sz w:val="22"/>
          <w:szCs w:val="22"/>
        </w:rPr>
        <w:t>.</w:t>
      </w:r>
    </w:p>
    <w:p w:rsidR="00A10C6C" w:rsidRPr="00FF2267" w:rsidRDefault="00A10C6C" w:rsidP="00A10C6C">
      <w:pPr>
        <w:rPr>
          <w:sz w:val="22"/>
          <w:szCs w:val="22"/>
        </w:rPr>
      </w:pPr>
    </w:p>
    <w:p w:rsidR="00B34178" w:rsidRPr="00FF2267" w:rsidRDefault="00A10C6C" w:rsidP="00A10C6C">
      <w:pPr>
        <w:ind w:left="540" w:hanging="540"/>
        <w:rPr>
          <w:b/>
          <w:sz w:val="22"/>
          <w:szCs w:val="22"/>
        </w:rPr>
      </w:pPr>
      <w:r w:rsidRPr="00FF2267">
        <w:rPr>
          <w:b/>
          <w:sz w:val="22"/>
          <w:szCs w:val="22"/>
        </w:rPr>
        <w:t>VII.</w:t>
      </w:r>
      <w:r w:rsidRPr="00FF2267">
        <w:rPr>
          <w:b/>
          <w:sz w:val="22"/>
          <w:szCs w:val="22"/>
        </w:rPr>
        <w:tab/>
        <w:t>NEW BUSINESS</w:t>
      </w:r>
    </w:p>
    <w:p w:rsidR="00DC78D3" w:rsidRPr="00FF2267" w:rsidRDefault="00DC78D3" w:rsidP="00A10C6C">
      <w:pPr>
        <w:ind w:left="540" w:hanging="540"/>
        <w:rPr>
          <w:b/>
          <w:sz w:val="22"/>
          <w:szCs w:val="22"/>
        </w:rPr>
      </w:pPr>
    </w:p>
    <w:p w:rsidR="00E914D5" w:rsidRPr="00FF2267" w:rsidRDefault="004E65B3" w:rsidP="00006144">
      <w:pPr>
        <w:pStyle w:val="ListParagraph"/>
        <w:numPr>
          <w:ilvl w:val="0"/>
          <w:numId w:val="9"/>
        </w:numPr>
        <w:rPr>
          <w:sz w:val="22"/>
          <w:szCs w:val="22"/>
        </w:rPr>
      </w:pPr>
      <w:r>
        <w:rPr>
          <w:sz w:val="22"/>
          <w:szCs w:val="22"/>
        </w:rPr>
        <w:t>Recreational Trails Program (RTP)Grant Application</w:t>
      </w:r>
    </w:p>
    <w:p w:rsidR="00B34178" w:rsidRPr="00FF2267" w:rsidRDefault="00B34178" w:rsidP="00B34178">
      <w:pPr>
        <w:pStyle w:val="ListParagraph"/>
        <w:ind w:left="1080"/>
        <w:rPr>
          <w:sz w:val="22"/>
          <w:szCs w:val="22"/>
        </w:rPr>
      </w:pPr>
    </w:p>
    <w:p w:rsidR="00FB4EB5" w:rsidRDefault="004E65B3" w:rsidP="001076DB">
      <w:pPr>
        <w:ind w:left="1080"/>
        <w:rPr>
          <w:sz w:val="22"/>
          <w:szCs w:val="22"/>
        </w:rPr>
      </w:pPr>
      <w:r>
        <w:rPr>
          <w:sz w:val="22"/>
          <w:szCs w:val="22"/>
        </w:rPr>
        <w:t>Item was removed from the agenda.</w:t>
      </w:r>
    </w:p>
    <w:p w:rsidR="00FB4EB5" w:rsidRPr="00FF2267" w:rsidRDefault="00FB4EB5" w:rsidP="00FB4EB5">
      <w:pPr>
        <w:ind w:left="1080" w:hanging="540"/>
        <w:rPr>
          <w:sz w:val="22"/>
          <w:szCs w:val="22"/>
        </w:rPr>
      </w:pPr>
    </w:p>
    <w:p w:rsidR="00A10C6C" w:rsidRPr="00FF2267" w:rsidRDefault="004E65B3" w:rsidP="00006144">
      <w:pPr>
        <w:pStyle w:val="ListParagraph"/>
        <w:numPr>
          <w:ilvl w:val="0"/>
          <w:numId w:val="9"/>
        </w:numPr>
        <w:rPr>
          <w:sz w:val="22"/>
          <w:szCs w:val="22"/>
        </w:rPr>
      </w:pPr>
      <w:r>
        <w:rPr>
          <w:sz w:val="22"/>
          <w:szCs w:val="22"/>
        </w:rPr>
        <w:t>Developmental Disabilities Council (DDC) Grant Application</w:t>
      </w:r>
    </w:p>
    <w:p w:rsidR="0007265D" w:rsidRPr="00FF2267" w:rsidRDefault="0007265D" w:rsidP="0007265D">
      <w:pPr>
        <w:ind w:left="990"/>
        <w:rPr>
          <w:sz w:val="22"/>
          <w:szCs w:val="22"/>
        </w:rPr>
      </w:pPr>
    </w:p>
    <w:p w:rsidR="004E65B3" w:rsidRDefault="004E65B3" w:rsidP="004E65B3">
      <w:pPr>
        <w:ind w:left="1080"/>
        <w:rPr>
          <w:sz w:val="22"/>
          <w:szCs w:val="22"/>
        </w:rPr>
      </w:pPr>
      <w:r w:rsidRPr="00FF2267">
        <w:rPr>
          <w:sz w:val="22"/>
          <w:szCs w:val="22"/>
        </w:rPr>
        <w:t xml:space="preserve">Elizabeth Taylor requested </w:t>
      </w:r>
      <w:r>
        <w:rPr>
          <w:sz w:val="22"/>
          <w:szCs w:val="22"/>
        </w:rPr>
        <w:t xml:space="preserve">Commission approval of an application for the DDC grant to fund the adult special needs PALMETTO </w:t>
      </w:r>
      <w:r w:rsidR="009C771F">
        <w:rPr>
          <w:sz w:val="22"/>
          <w:szCs w:val="22"/>
        </w:rPr>
        <w:t>program.</w:t>
      </w:r>
      <w:r>
        <w:rPr>
          <w:sz w:val="22"/>
          <w:szCs w:val="22"/>
        </w:rPr>
        <w:t xml:space="preserve">  The grant is for $31,445 with a match of $10,459.</w:t>
      </w:r>
    </w:p>
    <w:p w:rsidR="004E65B3" w:rsidRDefault="004E65B3" w:rsidP="004E65B3">
      <w:pPr>
        <w:ind w:left="1080"/>
        <w:rPr>
          <w:sz w:val="22"/>
          <w:szCs w:val="22"/>
        </w:rPr>
      </w:pPr>
    </w:p>
    <w:p w:rsidR="004E65B3" w:rsidRDefault="004E65B3" w:rsidP="004E65B3">
      <w:pPr>
        <w:ind w:left="1080"/>
        <w:rPr>
          <w:sz w:val="22"/>
          <w:szCs w:val="22"/>
        </w:rPr>
      </w:pPr>
      <w:r w:rsidRPr="00FF2267">
        <w:rPr>
          <w:sz w:val="22"/>
          <w:szCs w:val="22"/>
        </w:rPr>
        <w:t>A MOTION WAS MADE BY SCOTT WILHIDE TO ACCEPT STAFF RECOMMENDATION</w:t>
      </w:r>
      <w:r>
        <w:rPr>
          <w:sz w:val="22"/>
          <w:szCs w:val="22"/>
        </w:rPr>
        <w:t xml:space="preserve">.  ON THE DDC GRANT APPLICATION. </w:t>
      </w:r>
      <w:r w:rsidRPr="00FF2267">
        <w:rPr>
          <w:sz w:val="22"/>
          <w:szCs w:val="22"/>
        </w:rPr>
        <w:t xml:space="preserve">SECONDED BY </w:t>
      </w:r>
      <w:r>
        <w:rPr>
          <w:sz w:val="22"/>
          <w:szCs w:val="22"/>
        </w:rPr>
        <w:t>BRUCE LOVELESS</w:t>
      </w:r>
      <w:r w:rsidRPr="00FF2267">
        <w:rPr>
          <w:sz w:val="22"/>
          <w:szCs w:val="22"/>
        </w:rPr>
        <w:t>.  VOT</w:t>
      </w:r>
      <w:r>
        <w:rPr>
          <w:sz w:val="22"/>
          <w:szCs w:val="22"/>
        </w:rPr>
        <w:t xml:space="preserve">E </w:t>
      </w:r>
      <w:r w:rsidRPr="00FF2267">
        <w:rPr>
          <w:sz w:val="22"/>
          <w:szCs w:val="22"/>
        </w:rPr>
        <w:t>TAKEN. MOTION APPROVED UNANIMOUSLY.</w:t>
      </w:r>
    </w:p>
    <w:p w:rsidR="00167201" w:rsidRDefault="00167201" w:rsidP="004E65B3">
      <w:pPr>
        <w:tabs>
          <w:tab w:val="num" w:pos="1080"/>
        </w:tabs>
        <w:rPr>
          <w:sz w:val="22"/>
          <w:szCs w:val="22"/>
        </w:rPr>
      </w:pPr>
    </w:p>
    <w:p w:rsidR="00A10C6C" w:rsidRPr="00FF2267" w:rsidRDefault="004E65B3" w:rsidP="00006144">
      <w:pPr>
        <w:pStyle w:val="ListParagraph"/>
        <w:numPr>
          <w:ilvl w:val="0"/>
          <w:numId w:val="9"/>
        </w:numPr>
        <w:tabs>
          <w:tab w:val="num" w:pos="1080"/>
        </w:tabs>
        <w:rPr>
          <w:sz w:val="22"/>
          <w:szCs w:val="22"/>
        </w:rPr>
      </w:pPr>
      <w:r>
        <w:rPr>
          <w:sz w:val="22"/>
          <w:szCs w:val="22"/>
        </w:rPr>
        <w:t>Jakes Field Day – National Turkey Federation &amp; DNR</w:t>
      </w:r>
    </w:p>
    <w:p w:rsidR="00A10C6C" w:rsidRPr="00FF2267" w:rsidRDefault="00A10C6C" w:rsidP="00852AE7">
      <w:pPr>
        <w:ind w:left="1080" w:hanging="540"/>
        <w:rPr>
          <w:sz w:val="22"/>
          <w:szCs w:val="22"/>
        </w:rPr>
      </w:pPr>
    </w:p>
    <w:p w:rsidR="002C336A" w:rsidRDefault="00A10C6C" w:rsidP="00852AE7">
      <w:pPr>
        <w:ind w:left="1080" w:hanging="540"/>
        <w:rPr>
          <w:sz w:val="22"/>
          <w:szCs w:val="22"/>
        </w:rPr>
      </w:pPr>
      <w:r w:rsidRPr="00FF2267">
        <w:rPr>
          <w:sz w:val="22"/>
          <w:szCs w:val="22"/>
        </w:rPr>
        <w:tab/>
      </w:r>
      <w:r w:rsidR="0007265D" w:rsidRPr="00FF2267">
        <w:rPr>
          <w:sz w:val="22"/>
          <w:szCs w:val="22"/>
        </w:rPr>
        <w:t xml:space="preserve">Elizabeth Taylor </w:t>
      </w:r>
      <w:r w:rsidR="008E7640" w:rsidRPr="00FF2267">
        <w:rPr>
          <w:sz w:val="22"/>
          <w:szCs w:val="22"/>
        </w:rPr>
        <w:t xml:space="preserve">requested </w:t>
      </w:r>
      <w:r w:rsidR="00167201">
        <w:rPr>
          <w:sz w:val="22"/>
          <w:szCs w:val="22"/>
        </w:rPr>
        <w:t>Commission approval</w:t>
      </w:r>
      <w:r w:rsidR="004E65B3">
        <w:rPr>
          <w:sz w:val="22"/>
          <w:szCs w:val="22"/>
        </w:rPr>
        <w:t xml:space="preserve"> for use of Crooked Creek Park (CCP) soccer fields for the Jakes Field Day Event; this event was held at CCP last year and is designed to expose young people to the joy of outdoor activities.</w:t>
      </w:r>
    </w:p>
    <w:p w:rsidR="004E65B3" w:rsidRDefault="004E65B3" w:rsidP="00852AE7">
      <w:pPr>
        <w:ind w:left="1080" w:hanging="540"/>
        <w:rPr>
          <w:sz w:val="22"/>
          <w:szCs w:val="22"/>
        </w:rPr>
      </w:pPr>
    </w:p>
    <w:p w:rsidR="008E7640" w:rsidRDefault="00A10C6C" w:rsidP="00935C9F">
      <w:pPr>
        <w:ind w:left="1080"/>
        <w:rPr>
          <w:sz w:val="22"/>
          <w:szCs w:val="22"/>
        </w:rPr>
      </w:pPr>
      <w:r w:rsidRPr="00FF2267">
        <w:rPr>
          <w:sz w:val="22"/>
          <w:szCs w:val="22"/>
        </w:rPr>
        <w:t>A MOTION WAS MADE BY</w:t>
      </w:r>
      <w:r w:rsidR="00FB49E7" w:rsidRPr="00FF2267">
        <w:rPr>
          <w:sz w:val="22"/>
          <w:szCs w:val="22"/>
        </w:rPr>
        <w:t xml:space="preserve"> </w:t>
      </w:r>
      <w:r w:rsidR="00FB4EB5" w:rsidRPr="00FF2267">
        <w:rPr>
          <w:sz w:val="22"/>
          <w:szCs w:val="22"/>
        </w:rPr>
        <w:t>SCOTT WILHIDE</w:t>
      </w:r>
      <w:r w:rsidR="00FB49E7" w:rsidRPr="00FF2267">
        <w:rPr>
          <w:sz w:val="22"/>
          <w:szCs w:val="22"/>
        </w:rPr>
        <w:t xml:space="preserve"> TO ACCEPT STAFF RECOMMENDATION</w:t>
      </w:r>
      <w:r w:rsidR="00935C9F">
        <w:rPr>
          <w:sz w:val="22"/>
          <w:szCs w:val="22"/>
        </w:rPr>
        <w:t xml:space="preserve">.  </w:t>
      </w:r>
      <w:r w:rsidR="00E24162">
        <w:rPr>
          <w:sz w:val="22"/>
          <w:szCs w:val="22"/>
        </w:rPr>
        <w:t xml:space="preserve">ON THE </w:t>
      </w:r>
      <w:r w:rsidR="004E65B3">
        <w:rPr>
          <w:sz w:val="22"/>
          <w:szCs w:val="22"/>
        </w:rPr>
        <w:t>JAKES FIELD DAY EVENT</w:t>
      </w:r>
      <w:r w:rsidR="00E24162">
        <w:rPr>
          <w:sz w:val="22"/>
          <w:szCs w:val="22"/>
        </w:rPr>
        <w:t xml:space="preserve">. </w:t>
      </w:r>
      <w:r w:rsidR="00FB49E7" w:rsidRPr="00FF2267">
        <w:rPr>
          <w:sz w:val="22"/>
          <w:szCs w:val="22"/>
        </w:rPr>
        <w:t xml:space="preserve">SECONDED BY </w:t>
      </w:r>
      <w:r w:rsidR="004E65B3">
        <w:rPr>
          <w:sz w:val="22"/>
          <w:szCs w:val="22"/>
        </w:rPr>
        <w:t>EMILY SHUMAN</w:t>
      </w:r>
      <w:r w:rsidR="008E7640" w:rsidRPr="00FF2267">
        <w:rPr>
          <w:sz w:val="22"/>
          <w:szCs w:val="22"/>
        </w:rPr>
        <w:t xml:space="preserve">.  </w:t>
      </w:r>
      <w:r w:rsidRPr="00FF2267">
        <w:rPr>
          <w:sz w:val="22"/>
          <w:szCs w:val="22"/>
        </w:rPr>
        <w:t>VOT</w:t>
      </w:r>
      <w:r w:rsidR="00935C9F">
        <w:rPr>
          <w:sz w:val="22"/>
          <w:szCs w:val="22"/>
        </w:rPr>
        <w:t xml:space="preserve">E </w:t>
      </w:r>
      <w:r w:rsidRPr="00FF2267">
        <w:rPr>
          <w:sz w:val="22"/>
          <w:szCs w:val="22"/>
        </w:rPr>
        <w:t>TAKEN</w:t>
      </w:r>
      <w:r w:rsidR="008E7640" w:rsidRPr="00FF2267">
        <w:rPr>
          <w:sz w:val="22"/>
          <w:szCs w:val="22"/>
        </w:rPr>
        <w:t>. MOTION APPROVED UNANIMOUSLY.</w:t>
      </w:r>
    </w:p>
    <w:p w:rsidR="00E24162" w:rsidRDefault="00E24162" w:rsidP="00935C9F">
      <w:pPr>
        <w:ind w:left="1080"/>
        <w:rPr>
          <w:sz w:val="22"/>
          <w:szCs w:val="22"/>
        </w:rPr>
      </w:pPr>
    </w:p>
    <w:p w:rsidR="00E24162" w:rsidRPr="00FF2267" w:rsidRDefault="004E65B3" w:rsidP="00E24162">
      <w:pPr>
        <w:pStyle w:val="ListParagraph"/>
        <w:numPr>
          <w:ilvl w:val="0"/>
          <w:numId w:val="9"/>
        </w:numPr>
        <w:tabs>
          <w:tab w:val="num" w:pos="1080"/>
        </w:tabs>
        <w:rPr>
          <w:sz w:val="22"/>
          <w:szCs w:val="22"/>
        </w:rPr>
      </w:pPr>
      <w:r>
        <w:rPr>
          <w:sz w:val="22"/>
          <w:szCs w:val="22"/>
        </w:rPr>
        <w:t>Rhode Cup Fundraising Soccer Tournament</w:t>
      </w:r>
    </w:p>
    <w:p w:rsidR="00E24162" w:rsidRPr="00FF2267" w:rsidRDefault="00E24162" w:rsidP="00E24162">
      <w:pPr>
        <w:ind w:left="1080" w:hanging="540"/>
        <w:rPr>
          <w:sz w:val="22"/>
          <w:szCs w:val="22"/>
        </w:rPr>
      </w:pPr>
    </w:p>
    <w:p w:rsidR="00E24162" w:rsidRDefault="00E24162" w:rsidP="00E24162">
      <w:pPr>
        <w:ind w:left="1080" w:hanging="540"/>
        <w:rPr>
          <w:sz w:val="22"/>
          <w:szCs w:val="22"/>
        </w:rPr>
      </w:pPr>
      <w:r w:rsidRPr="00FF2267">
        <w:rPr>
          <w:sz w:val="22"/>
          <w:szCs w:val="22"/>
        </w:rPr>
        <w:tab/>
        <w:t xml:space="preserve">Elizabeth Taylor requested </w:t>
      </w:r>
      <w:r>
        <w:rPr>
          <w:sz w:val="22"/>
          <w:szCs w:val="22"/>
        </w:rPr>
        <w:t>Commission approval</w:t>
      </w:r>
      <w:r w:rsidR="007C6134">
        <w:rPr>
          <w:sz w:val="22"/>
          <w:szCs w:val="22"/>
        </w:rPr>
        <w:t xml:space="preserve"> of a request to rent the soccer fields at Crooked Creek Park (CCP) for the Rhode Cup Fundraising event that supports Muscular Dystrophy.</w:t>
      </w:r>
    </w:p>
    <w:p w:rsidR="007C6134" w:rsidRDefault="007C6134" w:rsidP="00E24162">
      <w:pPr>
        <w:ind w:left="1080" w:hanging="540"/>
        <w:rPr>
          <w:sz w:val="22"/>
          <w:szCs w:val="22"/>
        </w:rPr>
      </w:pPr>
    </w:p>
    <w:p w:rsidR="00E24162" w:rsidRDefault="00E24162" w:rsidP="00E24162">
      <w:pPr>
        <w:ind w:left="1080"/>
        <w:rPr>
          <w:sz w:val="22"/>
          <w:szCs w:val="22"/>
        </w:rPr>
      </w:pPr>
      <w:r w:rsidRPr="00FF2267">
        <w:rPr>
          <w:sz w:val="22"/>
          <w:szCs w:val="22"/>
        </w:rPr>
        <w:t xml:space="preserve">A MOTION WAS MADE </w:t>
      </w:r>
      <w:r>
        <w:rPr>
          <w:sz w:val="22"/>
          <w:szCs w:val="22"/>
        </w:rPr>
        <w:t>BY SCOTT WILHIDE</w:t>
      </w:r>
      <w:r w:rsidRPr="00FF2267">
        <w:rPr>
          <w:sz w:val="22"/>
          <w:szCs w:val="22"/>
        </w:rPr>
        <w:t xml:space="preserve"> TO ACCEPT STAFF RECOMMENDATION</w:t>
      </w:r>
      <w:r>
        <w:rPr>
          <w:sz w:val="22"/>
          <w:szCs w:val="22"/>
        </w:rPr>
        <w:t xml:space="preserve">.  ON </w:t>
      </w:r>
      <w:r w:rsidR="007C6134">
        <w:rPr>
          <w:sz w:val="22"/>
          <w:szCs w:val="22"/>
        </w:rPr>
        <w:t>THE RHODE CUP FUNDRAISING RENTAL RQUEST</w:t>
      </w:r>
      <w:r>
        <w:rPr>
          <w:sz w:val="22"/>
          <w:szCs w:val="22"/>
        </w:rPr>
        <w:t xml:space="preserve">. </w:t>
      </w:r>
      <w:r w:rsidRPr="00FF2267">
        <w:rPr>
          <w:sz w:val="22"/>
          <w:szCs w:val="22"/>
        </w:rPr>
        <w:t xml:space="preserve">SECONDED BY </w:t>
      </w:r>
      <w:r>
        <w:rPr>
          <w:sz w:val="22"/>
          <w:szCs w:val="22"/>
        </w:rPr>
        <w:t>BRUCE LOVELESS</w:t>
      </w:r>
      <w:r w:rsidRPr="00FF2267">
        <w:rPr>
          <w:sz w:val="22"/>
          <w:szCs w:val="22"/>
        </w:rPr>
        <w:t>.  VOT</w:t>
      </w:r>
      <w:r>
        <w:rPr>
          <w:sz w:val="22"/>
          <w:szCs w:val="22"/>
        </w:rPr>
        <w:t xml:space="preserve">E </w:t>
      </w:r>
      <w:r w:rsidRPr="00FF2267">
        <w:rPr>
          <w:sz w:val="22"/>
          <w:szCs w:val="22"/>
        </w:rPr>
        <w:t>TAKEN. MOTION APPROVED UNANIMOUSLY.</w:t>
      </w:r>
    </w:p>
    <w:p w:rsidR="00E24162" w:rsidRDefault="00E24162" w:rsidP="00935C9F">
      <w:pPr>
        <w:ind w:left="1080"/>
        <w:rPr>
          <w:sz w:val="22"/>
          <w:szCs w:val="22"/>
        </w:rPr>
      </w:pPr>
    </w:p>
    <w:p w:rsidR="00E24162" w:rsidRPr="00FF2267" w:rsidRDefault="007C6134" w:rsidP="00E24162">
      <w:pPr>
        <w:pStyle w:val="ListParagraph"/>
        <w:numPr>
          <w:ilvl w:val="0"/>
          <w:numId w:val="9"/>
        </w:numPr>
        <w:tabs>
          <w:tab w:val="num" w:pos="1080"/>
        </w:tabs>
        <w:rPr>
          <w:sz w:val="22"/>
          <w:szCs w:val="22"/>
        </w:rPr>
      </w:pPr>
      <w:r>
        <w:rPr>
          <w:sz w:val="22"/>
          <w:szCs w:val="22"/>
        </w:rPr>
        <w:t>Commission Meeting Date Change</w:t>
      </w:r>
    </w:p>
    <w:p w:rsidR="00E24162" w:rsidRPr="00FF2267" w:rsidRDefault="00E24162" w:rsidP="00E24162">
      <w:pPr>
        <w:ind w:left="1080" w:hanging="540"/>
        <w:rPr>
          <w:sz w:val="22"/>
          <w:szCs w:val="22"/>
        </w:rPr>
      </w:pPr>
    </w:p>
    <w:p w:rsidR="00E24162" w:rsidRDefault="00E24162" w:rsidP="00E24162">
      <w:pPr>
        <w:ind w:left="1080" w:hanging="540"/>
        <w:rPr>
          <w:sz w:val="22"/>
          <w:szCs w:val="22"/>
        </w:rPr>
      </w:pPr>
      <w:r w:rsidRPr="00FF2267">
        <w:rPr>
          <w:sz w:val="22"/>
          <w:szCs w:val="22"/>
        </w:rPr>
        <w:tab/>
        <w:t xml:space="preserve">Elizabeth Taylor requested </w:t>
      </w:r>
      <w:r>
        <w:rPr>
          <w:sz w:val="22"/>
          <w:szCs w:val="22"/>
        </w:rPr>
        <w:t xml:space="preserve">Commission approval </w:t>
      </w:r>
      <w:r w:rsidR="007C6134">
        <w:rPr>
          <w:sz w:val="22"/>
          <w:szCs w:val="22"/>
        </w:rPr>
        <w:t>to include a planning session as part of the March Commission meeting.  In addition, Ms. Taylor requested moving the regularly scheduled March meeting from March 28</w:t>
      </w:r>
      <w:r w:rsidR="007C6134" w:rsidRPr="007C6134">
        <w:rPr>
          <w:sz w:val="22"/>
          <w:szCs w:val="22"/>
          <w:vertAlign w:val="superscript"/>
        </w:rPr>
        <w:t>th</w:t>
      </w:r>
      <w:r w:rsidR="007C6134">
        <w:rPr>
          <w:sz w:val="22"/>
          <w:szCs w:val="22"/>
        </w:rPr>
        <w:t xml:space="preserve"> to March 21</w:t>
      </w:r>
      <w:r w:rsidR="007C6134" w:rsidRPr="007C6134">
        <w:rPr>
          <w:sz w:val="22"/>
          <w:szCs w:val="22"/>
          <w:vertAlign w:val="superscript"/>
        </w:rPr>
        <w:t>st</w:t>
      </w:r>
      <w:r w:rsidR="007C6134">
        <w:rPr>
          <w:sz w:val="22"/>
          <w:szCs w:val="22"/>
        </w:rPr>
        <w:t>.</w:t>
      </w:r>
    </w:p>
    <w:p w:rsidR="00E24162" w:rsidRDefault="00E24162" w:rsidP="00E24162">
      <w:pPr>
        <w:ind w:left="1080" w:hanging="540"/>
        <w:rPr>
          <w:sz w:val="22"/>
          <w:szCs w:val="22"/>
        </w:rPr>
      </w:pPr>
    </w:p>
    <w:p w:rsidR="00E24162" w:rsidRDefault="00E24162" w:rsidP="00E24162">
      <w:pPr>
        <w:ind w:left="1080"/>
        <w:rPr>
          <w:sz w:val="22"/>
          <w:szCs w:val="22"/>
        </w:rPr>
      </w:pPr>
      <w:r w:rsidRPr="00FF2267">
        <w:rPr>
          <w:sz w:val="22"/>
          <w:szCs w:val="22"/>
        </w:rPr>
        <w:t xml:space="preserve">A MOTION WAS MADE </w:t>
      </w:r>
      <w:r>
        <w:rPr>
          <w:sz w:val="22"/>
          <w:szCs w:val="22"/>
        </w:rPr>
        <w:t xml:space="preserve">BY </w:t>
      </w:r>
      <w:r w:rsidR="007C6134">
        <w:rPr>
          <w:sz w:val="22"/>
          <w:szCs w:val="22"/>
        </w:rPr>
        <w:t>TOM MCLEAN</w:t>
      </w:r>
      <w:r w:rsidRPr="00FF2267">
        <w:rPr>
          <w:sz w:val="22"/>
          <w:szCs w:val="22"/>
        </w:rPr>
        <w:t xml:space="preserve"> TO ACCEPT STAFF RECOMMENDATION</w:t>
      </w:r>
      <w:r>
        <w:rPr>
          <w:sz w:val="22"/>
          <w:szCs w:val="22"/>
        </w:rPr>
        <w:t xml:space="preserve">  ON </w:t>
      </w:r>
      <w:r w:rsidR="007C6134">
        <w:rPr>
          <w:sz w:val="22"/>
          <w:szCs w:val="22"/>
        </w:rPr>
        <w:t>THE MARCH COMMISSION MEETING DATE AND TIME CHANGE</w:t>
      </w:r>
      <w:r>
        <w:rPr>
          <w:sz w:val="22"/>
          <w:szCs w:val="22"/>
        </w:rPr>
        <w:t xml:space="preserve">. </w:t>
      </w:r>
      <w:r w:rsidRPr="00FF2267">
        <w:rPr>
          <w:sz w:val="22"/>
          <w:szCs w:val="22"/>
        </w:rPr>
        <w:t xml:space="preserve">SECONDED BY </w:t>
      </w:r>
      <w:r w:rsidR="007C6134">
        <w:rPr>
          <w:sz w:val="22"/>
          <w:szCs w:val="22"/>
        </w:rPr>
        <w:t>SCOTT WILHIDE</w:t>
      </w:r>
      <w:r w:rsidRPr="00FF2267">
        <w:rPr>
          <w:sz w:val="22"/>
          <w:szCs w:val="22"/>
        </w:rPr>
        <w:t>.  VOT</w:t>
      </w:r>
      <w:r>
        <w:rPr>
          <w:sz w:val="22"/>
          <w:szCs w:val="22"/>
        </w:rPr>
        <w:t xml:space="preserve">E </w:t>
      </w:r>
      <w:r w:rsidRPr="00FF2267">
        <w:rPr>
          <w:sz w:val="22"/>
          <w:szCs w:val="22"/>
        </w:rPr>
        <w:t>TAKEN. MOTION APPROVED UNANIMOUSLY.</w:t>
      </w:r>
    </w:p>
    <w:p w:rsidR="007C6134" w:rsidRDefault="007C6134" w:rsidP="00E24162">
      <w:pPr>
        <w:ind w:left="1080"/>
        <w:rPr>
          <w:sz w:val="22"/>
          <w:szCs w:val="22"/>
        </w:rPr>
      </w:pPr>
    </w:p>
    <w:p w:rsidR="007C6134" w:rsidRPr="00FF2267" w:rsidRDefault="007C6134" w:rsidP="007C6134">
      <w:pPr>
        <w:pStyle w:val="ListParagraph"/>
        <w:numPr>
          <w:ilvl w:val="0"/>
          <w:numId w:val="9"/>
        </w:numPr>
        <w:tabs>
          <w:tab w:val="num" w:pos="1080"/>
        </w:tabs>
        <w:rPr>
          <w:sz w:val="22"/>
          <w:szCs w:val="22"/>
        </w:rPr>
      </w:pPr>
      <w:r>
        <w:rPr>
          <w:sz w:val="22"/>
          <w:szCs w:val="22"/>
        </w:rPr>
        <w:t>Senior Center Expansion (SOP) Permanent Improvement Program (PIP) Grant</w:t>
      </w:r>
    </w:p>
    <w:p w:rsidR="007C6134" w:rsidRPr="00FF2267" w:rsidRDefault="007C6134" w:rsidP="007C6134">
      <w:pPr>
        <w:ind w:left="1080" w:hanging="540"/>
        <w:rPr>
          <w:sz w:val="22"/>
          <w:szCs w:val="22"/>
        </w:rPr>
      </w:pPr>
    </w:p>
    <w:p w:rsidR="007C6134" w:rsidRDefault="007C6134" w:rsidP="007C6134">
      <w:pPr>
        <w:ind w:left="1080" w:hanging="540"/>
        <w:rPr>
          <w:sz w:val="22"/>
          <w:szCs w:val="22"/>
        </w:rPr>
      </w:pPr>
      <w:r w:rsidRPr="00FF2267">
        <w:rPr>
          <w:sz w:val="22"/>
          <w:szCs w:val="22"/>
        </w:rPr>
        <w:tab/>
        <w:t xml:space="preserve">Elizabeth Taylor requested </w:t>
      </w:r>
      <w:r>
        <w:rPr>
          <w:sz w:val="22"/>
          <w:szCs w:val="22"/>
        </w:rPr>
        <w:t>Commission approval on the expenditure of $650,000 for the expansion of Seven Oaks Park Senior Center; this commitment is a requirement of the PIP in order to receive the $350,000 grant.</w:t>
      </w:r>
    </w:p>
    <w:p w:rsidR="007C6134" w:rsidRDefault="007C6134" w:rsidP="007C6134">
      <w:pPr>
        <w:ind w:left="1080" w:hanging="540"/>
        <w:rPr>
          <w:sz w:val="22"/>
          <w:szCs w:val="22"/>
        </w:rPr>
      </w:pPr>
    </w:p>
    <w:p w:rsidR="007C6134" w:rsidRDefault="007C6134" w:rsidP="007C6134">
      <w:pPr>
        <w:ind w:left="1080"/>
        <w:rPr>
          <w:sz w:val="22"/>
          <w:szCs w:val="22"/>
        </w:rPr>
      </w:pPr>
      <w:r w:rsidRPr="00FF2267">
        <w:rPr>
          <w:sz w:val="22"/>
          <w:szCs w:val="22"/>
        </w:rPr>
        <w:t xml:space="preserve">A MOTION WAS MADE </w:t>
      </w:r>
      <w:r>
        <w:rPr>
          <w:sz w:val="22"/>
          <w:szCs w:val="22"/>
        </w:rPr>
        <w:t>BY SCOTT WILHIDE</w:t>
      </w:r>
      <w:r w:rsidRPr="00FF2267">
        <w:rPr>
          <w:sz w:val="22"/>
          <w:szCs w:val="22"/>
        </w:rPr>
        <w:t xml:space="preserve"> TO ACCEPT STAFF RECOMMENDATION</w:t>
      </w:r>
      <w:r>
        <w:rPr>
          <w:sz w:val="22"/>
          <w:szCs w:val="22"/>
        </w:rPr>
        <w:t xml:space="preserve">  </w:t>
      </w:r>
      <w:r w:rsidR="00067850">
        <w:rPr>
          <w:sz w:val="22"/>
          <w:szCs w:val="22"/>
        </w:rPr>
        <w:t xml:space="preserve">ON THE </w:t>
      </w:r>
      <w:r>
        <w:rPr>
          <w:sz w:val="22"/>
          <w:szCs w:val="22"/>
        </w:rPr>
        <w:t xml:space="preserve">SENIOR CENTER EXPANSION EXPENDITURE </w:t>
      </w:r>
      <w:r w:rsidR="00067850">
        <w:rPr>
          <w:sz w:val="22"/>
          <w:szCs w:val="22"/>
        </w:rPr>
        <w:t xml:space="preserve"> AS A REQUIREMENT OF THE PIP GRANT APPLICATION</w:t>
      </w:r>
      <w:r>
        <w:rPr>
          <w:sz w:val="22"/>
          <w:szCs w:val="22"/>
        </w:rPr>
        <w:t xml:space="preserve">. </w:t>
      </w:r>
      <w:r w:rsidRPr="00FF2267">
        <w:rPr>
          <w:sz w:val="22"/>
          <w:szCs w:val="22"/>
        </w:rPr>
        <w:t xml:space="preserve">SECONDED BY </w:t>
      </w:r>
      <w:r w:rsidR="00067850">
        <w:rPr>
          <w:sz w:val="22"/>
          <w:szCs w:val="22"/>
        </w:rPr>
        <w:t>EMILY SHUMAN</w:t>
      </w:r>
      <w:r w:rsidRPr="00FF2267">
        <w:rPr>
          <w:sz w:val="22"/>
          <w:szCs w:val="22"/>
        </w:rPr>
        <w:t>.  VOT</w:t>
      </w:r>
      <w:r>
        <w:rPr>
          <w:sz w:val="22"/>
          <w:szCs w:val="22"/>
        </w:rPr>
        <w:t xml:space="preserve">E </w:t>
      </w:r>
      <w:r w:rsidRPr="00FF2267">
        <w:rPr>
          <w:sz w:val="22"/>
          <w:szCs w:val="22"/>
        </w:rPr>
        <w:t>TAKEN. MOTION APPROVED UNANIMOUSLY.</w:t>
      </w:r>
    </w:p>
    <w:p w:rsidR="007C6134" w:rsidRDefault="007C6134" w:rsidP="00E24162">
      <w:pPr>
        <w:ind w:left="1080"/>
        <w:rPr>
          <w:sz w:val="22"/>
          <w:szCs w:val="22"/>
        </w:rPr>
      </w:pPr>
    </w:p>
    <w:p w:rsidR="00A10C6C" w:rsidRPr="00FF2267" w:rsidRDefault="00A10C6C" w:rsidP="00A10C6C">
      <w:pPr>
        <w:rPr>
          <w:b/>
          <w:sz w:val="22"/>
          <w:szCs w:val="22"/>
        </w:rPr>
      </w:pPr>
    </w:p>
    <w:p w:rsidR="00A10C6C" w:rsidRPr="00FF2267" w:rsidRDefault="00A10C6C" w:rsidP="00852AE7">
      <w:pPr>
        <w:ind w:left="540" w:hanging="540"/>
        <w:rPr>
          <w:b/>
          <w:sz w:val="22"/>
          <w:szCs w:val="22"/>
        </w:rPr>
      </w:pPr>
      <w:r w:rsidRPr="00FF2267">
        <w:rPr>
          <w:b/>
          <w:sz w:val="22"/>
          <w:szCs w:val="22"/>
        </w:rPr>
        <w:t xml:space="preserve">VIII. </w:t>
      </w:r>
      <w:r w:rsidRPr="00FF2267">
        <w:rPr>
          <w:b/>
          <w:sz w:val="22"/>
          <w:szCs w:val="22"/>
        </w:rPr>
        <w:tab/>
        <w:t>EXECUTIVE DIRECTOR’S REPORT</w:t>
      </w:r>
    </w:p>
    <w:p w:rsidR="00A10C6C" w:rsidRPr="00FF2267" w:rsidRDefault="00A10C6C" w:rsidP="00852AE7">
      <w:pPr>
        <w:ind w:left="540"/>
        <w:rPr>
          <w:b/>
          <w:sz w:val="22"/>
          <w:szCs w:val="22"/>
        </w:rPr>
      </w:pPr>
    </w:p>
    <w:p w:rsidR="007812B2" w:rsidRDefault="00E24162" w:rsidP="00EC4185">
      <w:pPr>
        <w:ind w:left="540"/>
        <w:rPr>
          <w:sz w:val="22"/>
          <w:szCs w:val="22"/>
        </w:rPr>
      </w:pPr>
      <w:r>
        <w:rPr>
          <w:sz w:val="22"/>
          <w:szCs w:val="22"/>
        </w:rPr>
        <w:t xml:space="preserve">Elizabeth Taylor </w:t>
      </w:r>
      <w:r w:rsidR="007812B2">
        <w:rPr>
          <w:sz w:val="22"/>
          <w:szCs w:val="22"/>
        </w:rPr>
        <w:t xml:space="preserve">communicated that a joint </w:t>
      </w:r>
      <w:r w:rsidR="00EC4185">
        <w:rPr>
          <w:sz w:val="22"/>
          <w:szCs w:val="22"/>
        </w:rPr>
        <w:t xml:space="preserve">park improvement </w:t>
      </w:r>
      <w:r w:rsidR="007812B2">
        <w:rPr>
          <w:sz w:val="22"/>
          <w:szCs w:val="22"/>
        </w:rPr>
        <w:t xml:space="preserve">committee </w:t>
      </w:r>
      <w:r w:rsidR="00EC4185">
        <w:rPr>
          <w:sz w:val="22"/>
          <w:szCs w:val="22"/>
        </w:rPr>
        <w:t>meeting</w:t>
      </w:r>
      <w:r w:rsidR="007812B2">
        <w:rPr>
          <w:sz w:val="22"/>
          <w:szCs w:val="22"/>
        </w:rPr>
        <w:t xml:space="preserve"> was held and staff shared the</w:t>
      </w:r>
      <w:r>
        <w:rPr>
          <w:sz w:val="22"/>
          <w:szCs w:val="22"/>
        </w:rPr>
        <w:t xml:space="preserve"> mid-year </w:t>
      </w:r>
      <w:r w:rsidR="000B5ECF">
        <w:rPr>
          <w:sz w:val="22"/>
          <w:szCs w:val="22"/>
        </w:rPr>
        <w:t>update</w:t>
      </w:r>
      <w:r w:rsidR="007812B2">
        <w:rPr>
          <w:sz w:val="22"/>
          <w:szCs w:val="22"/>
        </w:rPr>
        <w:t xml:space="preserve"> report.  The marketing department will not be mailing a full activity guide this quarter; a smaller </w:t>
      </w:r>
      <w:r w:rsidR="00EC4185">
        <w:rPr>
          <w:sz w:val="22"/>
          <w:szCs w:val="22"/>
        </w:rPr>
        <w:t>eight (8)</w:t>
      </w:r>
      <w:r w:rsidR="007812B2">
        <w:rPr>
          <w:sz w:val="22"/>
          <w:szCs w:val="22"/>
        </w:rPr>
        <w:t xml:space="preserve"> page version will be mailed with full guides available in the parks.</w:t>
      </w:r>
      <w:r w:rsidR="003A752A">
        <w:rPr>
          <w:sz w:val="22"/>
          <w:szCs w:val="22"/>
        </w:rPr>
        <w:t xml:space="preserve">  Elizabeth Taylor shared that USC’s geography department participated in the Saluda Shoals Park map development and provided mile markings of the trails.  John Sowards asked if the new map would be on the ICRC website.  Elizabeth Taylor stated yes.  Ms. Taylor communicated that spring registration concluded in athletics; the food co-op expanded to 98 bags sold this week and staff is preparing for summer activities, events and programs.  Elizabeth Taylor also invited the Commissioners to the upcoming Oyster Roast at Saluda Shoals Park.</w:t>
      </w:r>
    </w:p>
    <w:p w:rsidR="007812B2" w:rsidRDefault="007812B2" w:rsidP="00FB49E7">
      <w:pPr>
        <w:ind w:left="540"/>
        <w:rPr>
          <w:sz w:val="22"/>
          <w:szCs w:val="22"/>
        </w:rPr>
      </w:pPr>
    </w:p>
    <w:p w:rsidR="00A10C6C" w:rsidRPr="00FF2267" w:rsidRDefault="00A10C6C" w:rsidP="00E91F3F">
      <w:pPr>
        <w:ind w:left="540" w:hanging="540"/>
        <w:rPr>
          <w:b/>
          <w:sz w:val="22"/>
          <w:szCs w:val="22"/>
        </w:rPr>
      </w:pPr>
      <w:r w:rsidRPr="00FF2267">
        <w:rPr>
          <w:b/>
          <w:sz w:val="22"/>
          <w:szCs w:val="22"/>
        </w:rPr>
        <w:t>IX.</w:t>
      </w:r>
      <w:r w:rsidRPr="00FF2267">
        <w:rPr>
          <w:b/>
          <w:sz w:val="22"/>
          <w:szCs w:val="22"/>
        </w:rPr>
        <w:tab/>
        <w:t>COMMISSION RESPONSE</w:t>
      </w:r>
    </w:p>
    <w:p w:rsidR="00E91F3F" w:rsidRPr="00FF2267" w:rsidRDefault="00E91F3F" w:rsidP="00E91F3F">
      <w:pPr>
        <w:ind w:left="540" w:hanging="540"/>
        <w:rPr>
          <w:b/>
          <w:sz w:val="22"/>
          <w:szCs w:val="22"/>
        </w:rPr>
      </w:pPr>
    </w:p>
    <w:p w:rsidR="00D566A0" w:rsidRPr="003761CC" w:rsidRDefault="00D566A0" w:rsidP="00D566A0">
      <w:pPr>
        <w:ind w:left="540"/>
        <w:rPr>
          <w:sz w:val="22"/>
          <w:szCs w:val="22"/>
        </w:rPr>
      </w:pPr>
      <w:r>
        <w:rPr>
          <w:sz w:val="22"/>
          <w:szCs w:val="22"/>
        </w:rPr>
        <w:t xml:space="preserve">Chairman Sowards shared </w:t>
      </w:r>
      <w:r w:rsidR="009944D7">
        <w:rPr>
          <w:sz w:val="22"/>
          <w:szCs w:val="22"/>
        </w:rPr>
        <w:t xml:space="preserve">his </w:t>
      </w:r>
      <w:r>
        <w:rPr>
          <w:sz w:val="22"/>
          <w:szCs w:val="22"/>
        </w:rPr>
        <w:t>appreciation to staff for the good</w:t>
      </w:r>
      <w:r w:rsidR="009944D7">
        <w:rPr>
          <w:sz w:val="22"/>
          <w:szCs w:val="22"/>
        </w:rPr>
        <w:t xml:space="preserve"> fiscal condition of the agency;</w:t>
      </w:r>
      <w:r>
        <w:rPr>
          <w:sz w:val="22"/>
          <w:szCs w:val="22"/>
        </w:rPr>
        <w:t xml:space="preserve"> </w:t>
      </w:r>
      <w:r w:rsidR="00261F2B">
        <w:rPr>
          <w:sz w:val="22"/>
          <w:szCs w:val="22"/>
        </w:rPr>
        <w:t>there is now opportunity</w:t>
      </w:r>
      <w:r>
        <w:rPr>
          <w:sz w:val="22"/>
          <w:szCs w:val="22"/>
        </w:rPr>
        <w:t xml:space="preserve"> to start the Seven Oaks Park senior activity center and to fix the lights at Chapin Elementary</w:t>
      </w:r>
      <w:r w:rsidR="00261F2B">
        <w:rPr>
          <w:sz w:val="22"/>
          <w:szCs w:val="22"/>
        </w:rPr>
        <w:t>.</w:t>
      </w:r>
    </w:p>
    <w:p w:rsidR="00D566A0" w:rsidRPr="00E64B9C" w:rsidRDefault="00D566A0" w:rsidP="00D566A0">
      <w:pPr>
        <w:ind w:left="540"/>
        <w:rPr>
          <w:sz w:val="22"/>
          <w:szCs w:val="22"/>
        </w:rPr>
      </w:pPr>
    </w:p>
    <w:p w:rsidR="009944D7" w:rsidRPr="009944D7" w:rsidRDefault="00D566A0" w:rsidP="009944D7">
      <w:pPr>
        <w:pStyle w:val="ListParagraph"/>
        <w:numPr>
          <w:ilvl w:val="0"/>
          <w:numId w:val="46"/>
        </w:numPr>
        <w:ind w:left="540" w:hanging="450"/>
        <w:rPr>
          <w:b/>
          <w:sz w:val="22"/>
          <w:szCs w:val="22"/>
        </w:rPr>
      </w:pPr>
      <w:r w:rsidRPr="009944D7">
        <w:rPr>
          <w:b/>
          <w:sz w:val="22"/>
          <w:szCs w:val="22"/>
        </w:rPr>
        <w:t>ADJOURNMENT</w:t>
      </w:r>
    </w:p>
    <w:p w:rsidR="00D566A0" w:rsidRPr="009944D7" w:rsidRDefault="00D566A0" w:rsidP="00D566A0">
      <w:pPr>
        <w:pStyle w:val="ListParagraph"/>
        <w:ind w:left="1080"/>
        <w:rPr>
          <w:b/>
          <w:sz w:val="22"/>
          <w:szCs w:val="22"/>
        </w:rPr>
      </w:pPr>
    </w:p>
    <w:p w:rsidR="00D566A0" w:rsidRPr="009944D7" w:rsidRDefault="009944D7" w:rsidP="00D566A0">
      <w:pPr>
        <w:ind w:left="540"/>
        <w:outlineLvl w:val="0"/>
        <w:rPr>
          <w:sz w:val="22"/>
          <w:szCs w:val="22"/>
        </w:rPr>
      </w:pPr>
      <w:r>
        <w:rPr>
          <w:sz w:val="22"/>
          <w:szCs w:val="22"/>
        </w:rPr>
        <w:t>Chairman</w:t>
      </w:r>
      <w:r w:rsidR="00D566A0" w:rsidRPr="009944D7">
        <w:rPr>
          <w:sz w:val="22"/>
          <w:szCs w:val="22"/>
        </w:rPr>
        <w:t xml:space="preserve"> Sowards asked if there </w:t>
      </w:r>
      <w:r>
        <w:rPr>
          <w:sz w:val="22"/>
          <w:szCs w:val="22"/>
        </w:rPr>
        <w:t>were</w:t>
      </w:r>
      <w:r w:rsidRPr="009944D7">
        <w:rPr>
          <w:sz w:val="22"/>
          <w:szCs w:val="22"/>
        </w:rPr>
        <w:t xml:space="preserve"> </w:t>
      </w:r>
      <w:r w:rsidR="00D566A0" w:rsidRPr="009944D7">
        <w:rPr>
          <w:sz w:val="22"/>
          <w:szCs w:val="22"/>
        </w:rPr>
        <w:t>any objection</w:t>
      </w:r>
      <w:r w:rsidRPr="009944D7">
        <w:rPr>
          <w:sz w:val="22"/>
          <w:szCs w:val="22"/>
        </w:rPr>
        <w:t>s</w:t>
      </w:r>
      <w:r w:rsidR="00D566A0" w:rsidRPr="009944D7">
        <w:rPr>
          <w:sz w:val="22"/>
          <w:szCs w:val="22"/>
        </w:rPr>
        <w:t xml:space="preserve"> to moving into Executive Session to discuss personnel matters;</w:t>
      </w:r>
      <w:r w:rsidRPr="009944D7">
        <w:rPr>
          <w:sz w:val="22"/>
          <w:szCs w:val="22"/>
        </w:rPr>
        <w:t xml:space="preserve"> t</w:t>
      </w:r>
      <w:r>
        <w:rPr>
          <w:sz w:val="22"/>
          <w:szCs w:val="22"/>
        </w:rPr>
        <w:t>here being none, the Commission adjourned at 7:57pm.  Chairman Sowards informed the public that the Commission will reconvene at approximately 8:30pm.</w:t>
      </w:r>
    </w:p>
    <w:p w:rsidR="009944D7" w:rsidRDefault="009944D7" w:rsidP="00D566A0">
      <w:pPr>
        <w:ind w:left="540"/>
        <w:outlineLvl w:val="0"/>
      </w:pPr>
    </w:p>
    <w:p w:rsidR="00D566A0" w:rsidRDefault="009944D7" w:rsidP="00D566A0">
      <w:pPr>
        <w:ind w:left="540"/>
        <w:outlineLvl w:val="0"/>
        <w:rPr>
          <w:sz w:val="22"/>
          <w:szCs w:val="22"/>
        </w:rPr>
      </w:pPr>
      <w:r>
        <w:rPr>
          <w:sz w:val="22"/>
          <w:szCs w:val="22"/>
        </w:rPr>
        <w:t xml:space="preserve">The </w:t>
      </w:r>
      <w:r w:rsidR="00D566A0">
        <w:rPr>
          <w:sz w:val="22"/>
          <w:szCs w:val="22"/>
        </w:rPr>
        <w:t xml:space="preserve">Commission returned from Executive Session; there being no further business the meeting adjourned at </w:t>
      </w:r>
      <w:r>
        <w:rPr>
          <w:sz w:val="22"/>
          <w:szCs w:val="22"/>
        </w:rPr>
        <w:t>8:28pm</w:t>
      </w:r>
      <w:r w:rsidR="00D566A0">
        <w:rPr>
          <w:sz w:val="22"/>
          <w:szCs w:val="22"/>
        </w:rPr>
        <w:t xml:space="preserve">.  </w:t>
      </w:r>
    </w:p>
    <w:p w:rsidR="00A10C6C" w:rsidRPr="00FF2267" w:rsidRDefault="00A10C6C" w:rsidP="00A10C6C">
      <w:pPr>
        <w:ind w:left="540" w:hanging="540"/>
        <w:rPr>
          <w:sz w:val="22"/>
          <w:szCs w:val="22"/>
        </w:rPr>
      </w:pPr>
    </w:p>
    <w:p w:rsidR="00A10C6C" w:rsidRPr="00FF2267" w:rsidRDefault="00A10C6C" w:rsidP="00A10C6C">
      <w:pPr>
        <w:ind w:left="540" w:hanging="540"/>
        <w:rPr>
          <w:rFonts w:cs="Arial"/>
          <w:sz w:val="22"/>
          <w:szCs w:val="22"/>
        </w:rPr>
      </w:pPr>
      <w:r w:rsidRPr="00FF2267">
        <w:rPr>
          <w:sz w:val="22"/>
          <w:szCs w:val="22"/>
        </w:rPr>
        <w:tab/>
      </w:r>
      <w:r w:rsidRPr="00FF2267">
        <w:rPr>
          <w:rFonts w:cs="Arial"/>
          <w:sz w:val="22"/>
          <w:szCs w:val="22"/>
        </w:rPr>
        <w:t>Respectfully submitted,</w:t>
      </w:r>
    </w:p>
    <w:p w:rsidR="00A10C6C" w:rsidRPr="00FF2267" w:rsidRDefault="00A10C6C" w:rsidP="00A10C6C">
      <w:pPr>
        <w:ind w:left="540" w:hanging="540"/>
        <w:rPr>
          <w:rFonts w:cs="Arial"/>
          <w:sz w:val="22"/>
          <w:szCs w:val="22"/>
        </w:rPr>
      </w:pPr>
      <w:r w:rsidRPr="00FF2267">
        <w:rPr>
          <w:rFonts w:cs="Arial"/>
          <w:sz w:val="22"/>
          <w:szCs w:val="22"/>
        </w:rPr>
        <w:tab/>
      </w:r>
      <w:r w:rsidR="00E91F3F" w:rsidRPr="00FF2267">
        <w:rPr>
          <w:rFonts w:cs="Arial"/>
          <w:sz w:val="22"/>
          <w:szCs w:val="22"/>
        </w:rPr>
        <w:t>Eve Mittendorf</w:t>
      </w:r>
    </w:p>
    <w:p w:rsidR="000D21B0" w:rsidRPr="00FF2267" w:rsidRDefault="00A10C6C" w:rsidP="00A10C6C">
      <w:pPr>
        <w:pStyle w:val="Title"/>
        <w:ind w:left="540" w:hanging="540"/>
        <w:jc w:val="left"/>
        <w:rPr>
          <w:rFonts w:ascii="Arial" w:hAnsi="Arial" w:cs="Arial"/>
          <w:b w:val="0"/>
          <w:sz w:val="22"/>
          <w:szCs w:val="22"/>
        </w:rPr>
      </w:pPr>
      <w:r w:rsidRPr="00FF2267">
        <w:rPr>
          <w:rFonts w:ascii="Arial" w:hAnsi="Arial" w:cs="Arial"/>
          <w:sz w:val="22"/>
          <w:szCs w:val="22"/>
        </w:rPr>
        <w:tab/>
      </w:r>
      <w:r w:rsidRPr="00FF2267">
        <w:rPr>
          <w:rFonts w:ascii="Arial" w:hAnsi="Arial" w:cs="Arial"/>
          <w:b w:val="0"/>
          <w:sz w:val="22"/>
          <w:szCs w:val="22"/>
        </w:rPr>
        <w:t>IRMO CHAPIN RECREATION COMMISSION</w:t>
      </w:r>
    </w:p>
    <w:p w:rsidR="009944D7" w:rsidRDefault="00903B27" w:rsidP="009944D7">
      <w:pPr>
        <w:pStyle w:val="Title"/>
      </w:pPr>
      <w:r>
        <w:br w:type="page"/>
      </w:r>
      <w:r w:rsidR="009944D7">
        <w:lastRenderedPageBreak/>
        <w:t>IRMO CHAPIN RECREATION COMMISSION</w:t>
      </w:r>
    </w:p>
    <w:p w:rsidR="009944D7" w:rsidRDefault="009944D7" w:rsidP="009944D7">
      <w:pPr>
        <w:pStyle w:val="Subtitle"/>
      </w:pPr>
      <w:r>
        <w:t>EXECUTIVE SESSION</w:t>
      </w:r>
    </w:p>
    <w:p w:rsidR="0027781C" w:rsidRPr="0027781C" w:rsidRDefault="0027781C" w:rsidP="0027781C">
      <w:pPr>
        <w:jc w:val="center"/>
        <w:rPr>
          <w:sz w:val="22"/>
          <w:szCs w:val="22"/>
        </w:rPr>
      </w:pPr>
      <w:r w:rsidRPr="0027781C">
        <w:rPr>
          <w:sz w:val="22"/>
          <w:szCs w:val="22"/>
        </w:rPr>
        <w:t>Seven Oaks Park</w:t>
      </w:r>
    </w:p>
    <w:p w:rsidR="0027781C" w:rsidRPr="0027781C" w:rsidRDefault="0027781C" w:rsidP="0027781C">
      <w:pPr>
        <w:pStyle w:val="Subtitle"/>
        <w:rPr>
          <w:b w:val="0"/>
          <w:sz w:val="22"/>
          <w:szCs w:val="22"/>
        </w:rPr>
      </w:pPr>
      <w:r w:rsidRPr="0027781C">
        <w:rPr>
          <w:b w:val="0"/>
          <w:sz w:val="22"/>
          <w:szCs w:val="22"/>
        </w:rPr>
        <w:t>February 22, 2012</w:t>
      </w:r>
    </w:p>
    <w:p w:rsidR="009944D7" w:rsidRDefault="009944D7" w:rsidP="009944D7">
      <w:pPr>
        <w:pStyle w:val="Subtitle"/>
        <w:rPr>
          <w:b w:val="0"/>
          <w:bCs w:val="0"/>
        </w:rPr>
      </w:pPr>
    </w:p>
    <w:p w:rsidR="009944D7" w:rsidRDefault="009944D7" w:rsidP="009944D7">
      <w:pPr>
        <w:pStyle w:val="Subtitle"/>
        <w:rPr>
          <w:b w:val="0"/>
          <w:bCs w:val="0"/>
          <w:sz w:val="22"/>
        </w:rPr>
      </w:pPr>
    </w:p>
    <w:p w:rsidR="009944D7" w:rsidRPr="00FF2267" w:rsidRDefault="009944D7" w:rsidP="009944D7">
      <w:pPr>
        <w:rPr>
          <w:sz w:val="22"/>
          <w:szCs w:val="22"/>
          <w:u w:val="single"/>
        </w:rPr>
      </w:pPr>
      <w:r w:rsidRPr="00FF2267">
        <w:rPr>
          <w:sz w:val="22"/>
          <w:szCs w:val="22"/>
          <w:u w:val="single"/>
        </w:rPr>
        <w:t>Non-members Attending</w:t>
      </w:r>
      <w:r w:rsidRPr="00FF2267">
        <w:rPr>
          <w:sz w:val="22"/>
          <w:szCs w:val="22"/>
        </w:rPr>
        <w:tab/>
      </w:r>
      <w:r w:rsidRPr="00FF2267">
        <w:rPr>
          <w:sz w:val="22"/>
          <w:szCs w:val="22"/>
        </w:rPr>
        <w:tab/>
      </w:r>
      <w:r w:rsidRPr="00FF2267">
        <w:rPr>
          <w:sz w:val="22"/>
          <w:szCs w:val="22"/>
        </w:rPr>
        <w:tab/>
      </w:r>
      <w:r w:rsidRPr="00FF2267">
        <w:rPr>
          <w:sz w:val="22"/>
          <w:szCs w:val="22"/>
        </w:rPr>
        <w:tab/>
      </w:r>
      <w:r w:rsidRPr="00FF2267">
        <w:rPr>
          <w:sz w:val="22"/>
          <w:szCs w:val="22"/>
        </w:rPr>
        <w:tab/>
      </w:r>
      <w:r w:rsidRPr="00FF2267">
        <w:rPr>
          <w:sz w:val="22"/>
          <w:szCs w:val="22"/>
        </w:rPr>
        <w:tab/>
      </w:r>
      <w:r w:rsidRPr="00FF2267">
        <w:rPr>
          <w:sz w:val="22"/>
          <w:szCs w:val="22"/>
        </w:rPr>
        <w:tab/>
      </w:r>
      <w:r w:rsidRPr="00FF2267">
        <w:rPr>
          <w:sz w:val="22"/>
          <w:szCs w:val="22"/>
          <w:u w:val="single"/>
        </w:rPr>
        <w:t>Members Attending</w:t>
      </w:r>
    </w:p>
    <w:p w:rsidR="009944D7" w:rsidRPr="00DB40F6" w:rsidRDefault="009944D7" w:rsidP="009944D7">
      <w:pPr>
        <w:rPr>
          <w:sz w:val="22"/>
          <w:szCs w:val="22"/>
        </w:rPr>
      </w:pPr>
      <w:r w:rsidRPr="00FF2267">
        <w:rPr>
          <w:sz w:val="22"/>
          <w:szCs w:val="22"/>
        </w:rPr>
        <w:t>Elizabeth Taylor</w:t>
      </w:r>
      <w:r w:rsidRPr="00FF2267">
        <w:rPr>
          <w:sz w:val="22"/>
          <w:szCs w:val="22"/>
        </w:rPr>
        <w:tab/>
      </w:r>
      <w:r>
        <w:rPr>
          <w:sz w:val="22"/>
          <w:szCs w:val="22"/>
        </w:rPr>
        <w:tab/>
      </w:r>
      <w:r>
        <w:rPr>
          <w:sz w:val="22"/>
          <w:szCs w:val="22"/>
        </w:rPr>
        <w:tab/>
      </w:r>
      <w:r w:rsidRPr="00DB40F6">
        <w:rPr>
          <w:i/>
          <w:sz w:val="22"/>
          <w:szCs w:val="22"/>
        </w:rPr>
        <w:tab/>
      </w:r>
      <w:r w:rsidRPr="00DB40F6">
        <w:rPr>
          <w:i/>
          <w:sz w:val="22"/>
          <w:szCs w:val="22"/>
        </w:rPr>
        <w:tab/>
      </w:r>
      <w:r w:rsidRPr="00DB40F6">
        <w:rPr>
          <w:i/>
          <w:sz w:val="22"/>
          <w:szCs w:val="22"/>
        </w:rPr>
        <w:tab/>
      </w:r>
      <w:r w:rsidRPr="00DB40F6">
        <w:rPr>
          <w:i/>
          <w:sz w:val="22"/>
          <w:szCs w:val="22"/>
        </w:rPr>
        <w:tab/>
      </w:r>
      <w:r w:rsidRPr="00DB40F6">
        <w:rPr>
          <w:i/>
          <w:sz w:val="22"/>
          <w:szCs w:val="22"/>
        </w:rPr>
        <w:tab/>
      </w:r>
      <w:r w:rsidRPr="00DB40F6">
        <w:rPr>
          <w:sz w:val="22"/>
          <w:szCs w:val="22"/>
        </w:rPr>
        <w:t>John Sowards</w:t>
      </w:r>
    </w:p>
    <w:p w:rsidR="009944D7" w:rsidRPr="00FF2267" w:rsidRDefault="009944D7" w:rsidP="009944D7">
      <w:pPr>
        <w:tabs>
          <w:tab w:val="left" w:pos="2430"/>
        </w:tabs>
        <w:rPr>
          <w:sz w:val="22"/>
          <w:szCs w:val="22"/>
        </w:rPr>
      </w:pPr>
      <w:r>
        <w:rPr>
          <w:i/>
          <w:sz w:val="22"/>
          <w:szCs w:val="22"/>
        </w:rPr>
        <w:tab/>
      </w:r>
      <w:r w:rsidRPr="00DB40F6">
        <w:rPr>
          <w:i/>
          <w:sz w:val="22"/>
          <w:szCs w:val="22"/>
        </w:rPr>
        <w:tab/>
      </w:r>
      <w:r>
        <w:rPr>
          <w:i/>
          <w:sz w:val="22"/>
          <w:szCs w:val="22"/>
        </w:rPr>
        <w:tab/>
      </w:r>
      <w:r>
        <w:rPr>
          <w:sz w:val="22"/>
          <w:szCs w:val="22"/>
        </w:rPr>
        <w:tab/>
      </w:r>
      <w:r w:rsidRPr="00FF2267">
        <w:rPr>
          <w:sz w:val="22"/>
          <w:szCs w:val="22"/>
        </w:rPr>
        <w:tab/>
      </w:r>
      <w:r w:rsidRPr="00FF2267">
        <w:rPr>
          <w:sz w:val="22"/>
          <w:szCs w:val="22"/>
        </w:rPr>
        <w:tab/>
      </w:r>
      <w:r w:rsidRPr="00FF2267">
        <w:rPr>
          <w:sz w:val="22"/>
          <w:szCs w:val="22"/>
        </w:rPr>
        <w:tab/>
      </w:r>
      <w:r>
        <w:rPr>
          <w:sz w:val="22"/>
          <w:szCs w:val="22"/>
        </w:rPr>
        <w:tab/>
      </w:r>
      <w:r w:rsidRPr="00FF2267">
        <w:rPr>
          <w:sz w:val="22"/>
          <w:szCs w:val="22"/>
        </w:rPr>
        <w:t>Scott Wilhide</w:t>
      </w:r>
    </w:p>
    <w:p w:rsidR="009944D7" w:rsidRPr="00FF2267" w:rsidRDefault="009944D7" w:rsidP="009944D7">
      <w:pPr>
        <w:tabs>
          <w:tab w:val="left" w:pos="243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F2267">
        <w:rPr>
          <w:sz w:val="22"/>
          <w:szCs w:val="22"/>
        </w:rPr>
        <w:t>Emily Shuman</w:t>
      </w:r>
    </w:p>
    <w:p w:rsidR="009944D7" w:rsidRDefault="009944D7" w:rsidP="009944D7">
      <w:pPr>
        <w:tabs>
          <w:tab w:val="left" w:pos="2430"/>
        </w:tabs>
        <w:rPr>
          <w:sz w:val="22"/>
          <w:szCs w:val="22"/>
        </w:rPr>
      </w:pPr>
      <w:r>
        <w:rPr>
          <w:sz w:val="22"/>
          <w:szCs w:val="22"/>
        </w:rPr>
        <w:tab/>
      </w:r>
      <w:r>
        <w:rPr>
          <w:sz w:val="22"/>
          <w:szCs w:val="22"/>
        </w:rPr>
        <w:tab/>
      </w:r>
      <w:r>
        <w:rPr>
          <w:sz w:val="22"/>
          <w:szCs w:val="22"/>
        </w:rPr>
        <w:tab/>
      </w:r>
      <w:r w:rsidRPr="00FF2267">
        <w:rPr>
          <w:sz w:val="22"/>
          <w:szCs w:val="22"/>
        </w:rPr>
        <w:tab/>
      </w:r>
      <w:r w:rsidRPr="00FF2267">
        <w:rPr>
          <w:sz w:val="22"/>
          <w:szCs w:val="22"/>
        </w:rPr>
        <w:tab/>
      </w:r>
      <w:r w:rsidRPr="00FF2267">
        <w:rPr>
          <w:sz w:val="22"/>
          <w:szCs w:val="22"/>
        </w:rPr>
        <w:tab/>
      </w:r>
      <w:r w:rsidRPr="00FF2267">
        <w:rPr>
          <w:sz w:val="22"/>
          <w:szCs w:val="22"/>
        </w:rPr>
        <w:tab/>
      </w:r>
      <w:r>
        <w:rPr>
          <w:sz w:val="22"/>
          <w:szCs w:val="22"/>
        </w:rPr>
        <w:tab/>
      </w:r>
      <w:r w:rsidRPr="00FF2267">
        <w:rPr>
          <w:sz w:val="22"/>
          <w:szCs w:val="22"/>
        </w:rPr>
        <w:t>Tom McLean</w:t>
      </w:r>
    </w:p>
    <w:p w:rsidR="009944D7" w:rsidRPr="00FF2267" w:rsidRDefault="009944D7" w:rsidP="009944D7">
      <w:pPr>
        <w:tabs>
          <w:tab w:val="left" w:pos="243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Bruce Loveless</w:t>
      </w:r>
    </w:p>
    <w:p w:rsidR="009944D7" w:rsidRDefault="009944D7" w:rsidP="009944D7">
      <w:pPr>
        <w:pStyle w:val="Subtitle"/>
        <w:ind w:left="72"/>
        <w:jc w:val="both"/>
        <w:rPr>
          <w:sz w:val="22"/>
          <w:szCs w:val="22"/>
        </w:rPr>
      </w:pPr>
      <w:r w:rsidRPr="00FF2267">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9944D7" w:rsidRDefault="009944D7" w:rsidP="009944D7">
      <w:pPr>
        <w:numPr>
          <w:ilvl w:val="0"/>
          <w:numId w:val="47"/>
        </w:numPr>
        <w:tabs>
          <w:tab w:val="clear" w:pos="0"/>
          <w:tab w:val="num" w:pos="180"/>
        </w:tabs>
        <w:ind w:left="360"/>
        <w:jc w:val="both"/>
      </w:pPr>
      <w:r>
        <w:rPr>
          <w:b/>
        </w:rPr>
        <w:t>CALL TO ORDER</w:t>
      </w:r>
    </w:p>
    <w:p w:rsidR="009944D7" w:rsidRDefault="009944D7" w:rsidP="009944D7">
      <w:pPr>
        <w:ind w:left="180"/>
        <w:jc w:val="both"/>
      </w:pPr>
    </w:p>
    <w:p w:rsidR="009944D7" w:rsidRDefault="009944D7" w:rsidP="009944D7">
      <w:pPr>
        <w:ind w:left="180"/>
        <w:jc w:val="both"/>
        <w:outlineLvl w:val="0"/>
      </w:pPr>
      <w:r>
        <w:t xml:space="preserve">The meeting was called to order by the Chairman, John Sowards, at </w:t>
      </w:r>
      <w:r w:rsidR="0027781C">
        <w:t>7:57</w:t>
      </w:r>
      <w:r>
        <w:t xml:space="preserve"> p.m.</w:t>
      </w:r>
    </w:p>
    <w:p w:rsidR="009944D7" w:rsidRDefault="009944D7" w:rsidP="009944D7">
      <w:pPr>
        <w:ind w:left="180"/>
      </w:pPr>
    </w:p>
    <w:p w:rsidR="009944D7" w:rsidRDefault="009944D7" w:rsidP="009944D7">
      <w:pPr>
        <w:pStyle w:val="Heading1"/>
        <w:numPr>
          <w:ilvl w:val="0"/>
          <w:numId w:val="47"/>
        </w:numPr>
        <w:tabs>
          <w:tab w:val="clear" w:pos="0"/>
          <w:tab w:val="num" w:pos="180"/>
        </w:tabs>
        <w:ind w:left="360"/>
        <w:jc w:val="both"/>
        <w:rPr>
          <w:rFonts w:ascii="Arial" w:hAnsi="Arial" w:cs="Arial"/>
        </w:rPr>
      </w:pPr>
      <w:r>
        <w:rPr>
          <w:rFonts w:ascii="Arial" w:hAnsi="Arial" w:cs="Arial"/>
        </w:rPr>
        <w:t>REQUIREMENTS OF THE FREEDOM OF INFORMATION ACT</w:t>
      </w:r>
    </w:p>
    <w:p w:rsidR="009944D7" w:rsidRDefault="009944D7" w:rsidP="009944D7">
      <w:pPr>
        <w:ind w:left="180"/>
        <w:jc w:val="both"/>
        <w:rPr>
          <w:rFonts w:cs="Arial"/>
          <w:b/>
          <w:bCs/>
        </w:rPr>
      </w:pPr>
    </w:p>
    <w:p w:rsidR="009944D7" w:rsidRDefault="009944D7" w:rsidP="009944D7">
      <w:pPr>
        <w:pStyle w:val="Subtitle"/>
        <w:ind w:left="180"/>
        <w:jc w:val="left"/>
        <w:rPr>
          <w:b w:val="0"/>
          <w:bCs w:val="0"/>
          <w:sz w:val="24"/>
        </w:rPr>
      </w:pPr>
      <w:r>
        <w:rPr>
          <w:b w:val="0"/>
          <w:bCs w:val="0"/>
          <w:sz w:val="24"/>
        </w:rPr>
        <w:t>The news media was notified of the meeting, it was posted on the website, and a notice and agenda was posted at park sites one week prior to the meeting.</w:t>
      </w:r>
    </w:p>
    <w:p w:rsidR="009944D7" w:rsidRDefault="009944D7" w:rsidP="009944D7">
      <w:pPr>
        <w:ind w:left="180"/>
        <w:jc w:val="both"/>
        <w:rPr>
          <w:rFonts w:cs="Arial"/>
        </w:rPr>
      </w:pPr>
    </w:p>
    <w:p w:rsidR="009944D7" w:rsidRDefault="009944D7" w:rsidP="009944D7">
      <w:pPr>
        <w:numPr>
          <w:ilvl w:val="0"/>
          <w:numId w:val="47"/>
        </w:numPr>
        <w:tabs>
          <w:tab w:val="clear" w:pos="0"/>
          <w:tab w:val="num" w:pos="180"/>
        </w:tabs>
        <w:ind w:left="360"/>
        <w:jc w:val="both"/>
        <w:rPr>
          <w:rFonts w:cs="Arial"/>
        </w:rPr>
      </w:pPr>
      <w:r>
        <w:rPr>
          <w:rFonts w:cs="Arial"/>
          <w:b/>
        </w:rPr>
        <w:t>EXECUTIVE SESSION</w:t>
      </w:r>
    </w:p>
    <w:p w:rsidR="009944D7" w:rsidRDefault="009944D7" w:rsidP="009944D7">
      <w:pPr>
        <w:ind w:left="180"/>
        <w:jc w:val="both"/>
        <w:rPr>
          <w:rFonts w:cs="Arial"/>
        </w:rPr>
      </w:pPr>
    </w:p>
    <w:p w:rsidR="009944D7" w:rsidRPr="009C771F" w:rsidRDefault="009944D7" w:rsidP="009944D7">
      <w:pPr>
        <w:ind w:left="180"/>
        <w:outlineLvl w:val="0"/>
        <w:rPr>
          <w:rFonts w:cs="Arial"/>
        </w:rPr>
      </w:pPr>
      <w:r>
        <w:t xml:space="preserve">Items related to personnel matters were discussed. </w:t>
      </w:r>
      <w:r w:rsidRPr="000B1F50">
        <w:rPr>
          <w:rFonts w:cs="Arial"/>
        </w:rPr>
        <w:t>The Commission returned to General Session</w:t>
      </w:r>
      <w:r>
        <w:rPr>
          <w:rFonts w:cs="Arial"/>
          <w:sz w:val="20"/>
          <w:szCs w:val="20"/>
        </w:rPr>
        <w:t>.</w:t>
      </w:r>
      <w:r w:rsidR="009C771F">
        <w:rPr>
          <w:rFonts w:cs="Arial"/>
          <w:sz w:val="20"/>
          <w:szCs w:val="20"/>
        </w:rPr>
        <w:t xml:space="preserve">  </w:t>
      </w:r>
      <w:r w:rsidR="009C771F" w:rsidRPr="009C771F">
        <w:rPr>
          <w:rFonts w:cs="Arial"/>
        </w:rPr>
        <w:t>There being no further business; the Commission adjourned at 8:2</w:t>
      </w:r>
      <w:r w:rsidR="009C771F">
        <w:rPr>
          <w:rFonts w:cs="Arial"/>
        </w:rPr>
        <w:t>8</w:t>
      </w:r>
      <w:r w:rsidR="009C771F" w:rsidRPr="009C771F">
        <w:rPr>
          <w:rFonts w:cs="Arial"/>
        </w:rPr>
        <w:t>pm</w:t>
      </w:r>
    </w:p>
    <w:p w:rsidR="009944D7" w:rsidRDefault="009944D7" w:rsidP="009944D7">
      <w:pPr>
        <w:ind w:left="180"/>
        <w:outlineLvl w:val="0"/>
        <w:rPr>
          <w:rFonts w:cs="Arial"/>
          <w:sz w:val="20"/>
          <w:szCs w:val="20"/>
        </w:rPr>
      </w:pPr>
    </w:p>
    <w:p w:rsidR="009944D7" w:rsidRDefault="009944D7" w:rsidP="009944D7">
      <w:pPr>
        <w:ind w:left="180"/>
        <w:rPr>
          <w:rFonts w:cs="Arial"/>
          <w:sz w:val="20"/>
          <w:szCs w:val="20"/>
        </w:rPr>
      </w:pPr>
      <w:r>
        <w:rPr>
          <w:rFonts w:cs="Arial"/>
          <w:sz w:val="20"/>
          <w:szCs w:val="20"/>
        </w:rPr>
        <w:t> </w:t>
      </w:r>
    </w:p>
    <w:p w:rsidR="009944D7" w:rsidRPr="00A1697A" w:rsidRDefault="009C771F" w:rsidP="009944D7">
      <w:pPr>
        <w:pStyle w:val="Subtitle"/>
        <w:tabs>
          <w:tab w:val="num" w:pos="360"/>
        </w:tabs>
        <w:ind w:left="180"/>
        <w:jc w:val="both"/>
        <w:rPr>
          <w:b w:val="0"/>
          <w:bCs w:val="0"/>
          <w:sz w:val="24"/>
        </w:rPr>
      </w:pPr>
      <w:r>
        <w:rPr>
          <w:b w:val="0"/>
          <w:bCs w:val="0"/>
          <w:sz w:val="24"/>
        </w:rPr>
        <w:t>Emily Shuman</w:t>
      </w:r>
    </w:p>
    <w:p w:rsidR="009944D7" w:rsidRPr="00A1697A" w:rsidRDefault="009944D7" w:rsidP="009944D7">
      <w:pPr>
        <w:pStyle w:val="Subtitle"/>
        <w:tabs>
          <w:tab w:val="num" w:pos="360"/>
        </w:tabs>
        <w:ind w:left="180"/>
        <w:jc w:val="both"/>
        <w:rPr>
          <w:b w:val="0"/>
          <w:bCs w:val="0"/>
          <w:sz w:val="24"/>
        </w:rPr>
      </w:pPr>
      <w:r w:rsidRPr="00A1697A">
        <w:rPr>
          <w:b w:val="0"/>
          <w:bCs w:val="0"/>
          <w:sz w:val="24"/>
        </w:rPr>
        <w:t>Recording Secretary</w:t>
      </w:r>
    </w:p>
    <w:p w:rsidR="009944D7" w:rsidRPr="00A1697A" w:rsidRDefault="009944D7" w:rsidP="009944D7">
      <w:pPr>
        <w:pStyle w:val="Subtitle"/>
        <w:tabs>
          <w:tab w:val="num" w:pos="360"/>
        </w:tabs>
        <w:ind w:left="180"/>
        <w:jc w:val="both"/>
        <w:rPr>
          <w:b w:val="0"/>
          <w:bCs w:val="0"/>
          <w:sz w:val="24"/>
        </w:rPr>
      </w:pPr>
      <w:r w:rsidRPr="00A1697A">
        <w:rPr>
          <w:b w:val="0"/>
          <w:bCs w:val="0"/>
          <w:sz w:val="24"/>
        </w:rPr>
        <w:t>IRMO CHAPIN RECREATION COMMISSION</w:t>
      </w:r>
    </w:p>
    <w:p w:rsidR="009944D7" w:rsidRDefault="009944D7"/>
    <w:p w:rsidR="00903B27" w:rsidRDefault="00903B27"/>
    <w:p w:rsidR="009C771F" w:rsidRPr="002318F9" w:rsidRDefault="009C771F" w:rsidP="002318F9"/>
    <w:sectPr w:rsidR="009C771F" w:rsidRPr="002318F9" w:rsidSect="007E169F">
      <w:footerReference w:type="default" r:id="rId8"/>
      <w:pgSz w:w="12240" w:h="15840"/>
      <w:pgMar w:top="630" w:right="1152" w:bottom="990" w:left="1710" w:header="360" w:footer="435" w:gutter="0"/>
      <w:pgNumType w:start="0"/>
      <w:cols w:space="432"/>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69F" w:rsidRDefault="007E169F">
      <w:r>
        <w:separator/>
      </w:r>
    </w:p>
  </w:endnote>
  <w:endnote w:type="continuationSeparator" w:id="1">
    <w:p w:rsidR="007E169F" w:rsidRDefault="007E16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69F" w:rsidRDefault="003B6AA7" w:rsidP="00E04CC2">
    <w:pPr>
      <w:pStyle w:val="Footer"/>
      <w:numPr>
        <w:ilvl w:val="3"/>
        <w:numId w:val="0"/>
      </w:numPr>
      <w:tabs>
        <w:tab w:val="num" w:pos="2880"/>
      </w:tabs>
      <w:ind w:left="990" w:hanging="720"/>
      <w:jc w:val="center"/>
    </w:pPr>
    <w:fldSimple w:instr=" PAGE   \* MERGEFORMAT ">
      <w:r w:rsidR="002318F9">
        <w:rPr>
          <w:noProof/>
        </w:rPr>
        <w:t>1</w:t>
      </w:r>
    </w:fldSimple>
  </w:p>
  <w:p w:rsidR="007E169F" w:rsidRDefault="007E16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69F" w:rsidRDefault="007E169F">
      <w:r>
        <w:separator/>
      </w:r>
    </w:p>
  </w:footnote>
  <w:footnote w:type="continuationSeparator" w:id="1">
    <w:p w:rsidR="007E169F" w:rsidRDefault="007E16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9FE88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054A9"/>
    <w:multiLevelType w:val="multilevel"/>
    <w:tmpl w:val="EBC20632"/>
    <w:lvl w:ilvl="0">
      <w:start w:val="16"/>
      <w:numFmt w:val="upperRoman"/>
      <w:pStyle w:val="Heading1"/>
      <w:lvlText w:val="%1XV."/>
      <w:lvlJc w:val="right"/>
      <w:pPr>
        <w:tabs>
          <w:tab w:val="num" w:pos="360"/>
        </w:tabs>
        <w:ind w:left="360" w:hanging="360"/>
      </w:pPr>
      <w:rPr>
        <w:rFonts w:ascii="Arial" w:hAnsi="Arial" w:hint="default"/>
        <w:b/>
        <w:i w:val="0"/>
        <w:sz w:val="24"/>
      </w:rPr>
    </w:lvl>
    <w:lvl w:ilvl="1">
      <w:start w:val="1"/>
      <w:numFmt w:val="upperLetter"/>
      <w:suff w:val="space"/>
      <w:lvlText w:val="%2."/>
      <w:lvlJc w:val="left"/>
      <w:pPr>
        <w:ind w:left="720" w:hanging="720"/>
      </w:pPr>
      <w:rPr>
        <w:rFonts w:ascii="Arial" w:hAnsi="Arial" w:hint="default"/>
        <w:sz w:val="24"/>
      </w:rPr>
    </w:lvl>
    <w:lvl w:ilvl="2">
      <w:start w:val="1"/>
      <w:numFmt w:val="decimal"/>
      <w:lvlText w:val="%3."/>
      <w:lvlJc w:val="left"/>
      <w:pPr>
        <w:tabs>
          <w:tab w:val="num" w:pos="1440"/>
        </w:tabs>
        <w:ind w:left="1440" w:hanging="720"/>
      </w:pPr>
      <w:rPr>
        <w:rFonts w:ascii="Arial" w:hAnsi="Arial" w:hint="default"/>
        <w:sz w:val="24"/>
      </w:rPr>
    </w:lvl>
    <w:lvl w:ilvl="3">
      <w:start w:val="1"/>
      <w:numFmt w:val="lowerLetter"/>
      <w:lvlText w:val="%4)"/>
      <w:lvlJc w:val="left"/>
      <w:pPr>
        <w:tabs>
          <w:tab w:val="num" w:pos="2520"/>
        </w:tabs>
        <w:ind w:left="2520" w:hanging="72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0A2C6468"/>
    <w:multiLevelType w:val="hybridMultilevel"/>
    <w:tmpl w:val="6E28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555D3"/>
    <w:multiLevelType w:val="hybridMultilevel"/>
    <w:tmpl w:val="3F4CBDD8"/>
    <w:lvl w:ilvl="0" w:tplc="2C32C9DC">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29A4A91"/>
    <w:multiLevelType w:val="hybridMultilevel"/>
    <w:tmpl w:val="C91482D6"/>
    <w:lvl w:ilvl="0" w:tplc="775C63E4">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2097D2D"/>
    <w:multiLevelType w:val="hybridMultilevel"/>
    <w:tmpl w:val="D9202F1A"/>
    <w:lvl w:ilvl="0" w:tplc="AE0C74F4">
      <w:start w:val="10"/>
      <w:numFmt w:val="upperRoman"/>
      <w:lvlText w:val="%1."/>
      <w:lvlJc w:val="left"/>
      <w:pPr>
        <w:ind w:left="90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081317"/>
    <w:multiLevelType w:val="hybridMultilevel"/>
    <w:tmpl w:val="001C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B66EEE"/>
    <w:multiLevelType w:val="hybridMultilevel"/>
    <w:tmpl w:val="FDBCE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B04A7"/>
    <w:multiLevelType w:val="hybridMultilevel"/>
    <w:tmpl w:val="B262CD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928295F"/>
    <w:multiLevelType w:val="hybridMultilevel"/>
    <w:tmpl w:val="B78E5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156AA8"/>
    <w:multiLevelType w:val="hybridMultilevel"/>
    <w:tmpl w:val="1B063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51660A"/>
    <w:multiLevelType w:val="multilevel"/>
    <w:tmpl w:val="8DAA40F4"/>
    <w:lvl w:ilvl="0">
      <w:start w:val="1"/>
      <w:numFmt w:val="upperRoman"/>
      <w:lvlText w:val="%1."/>
      <w:lvlJc w:val="right"/>
      <w:pPr>
        <w:tabs>
          <w:tab w:val="num" w:pos="0"/>
        </w:tabs>
        <w:ind w:left="0" w:hanging="360"/>
      </w:pPr>
      <w:rPr>
        <w:rFonts w:ascii="Arial" w:hAnsi="Arial" w:hint="default"/>
        <w:b/>
        <w:i w:val="0"/>
        <w:sz w:val="24"/>
      </w:rPr>
    </w:lvl>
    <w:lvl w:ilvl="1">
      <w:start w:val="1"/>
      <w:numFmt w:val="upperLetter"/>
      <w:lvlText w:val="%2."/>
      <w:lvlJc w:val="left"/>
      <w:pPr>
        <w:tabs>
          <w:tab w:val="num" w:pos="792"/>
        </w:tabs>
        <w:ind w:left="792" w:hanging="792"/>
      </w:pPr>
    </w:lvl>
    <w:lvl w:ilvl="2">
      <w:start w:val="1"/>
      <w:numFmt w:val="decimal"/>
      <w:lvlText w:val="%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3202350C"/>
    <w:multiLevelType w:val="hybridMultilevel"/>
    <w:tmpl w:val="924254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0C634F"/>
    <w:multiLevelType w:val="hybridMultilevel"/>
    <w:tmpl w:val="63343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4451BD"/>
    <w:multiLevelType w:val="hybridMultilevel"/>
    <w:tmpl w:val="48C29A60"/>
    <w:lvl w:ilvl="0" w:tplc="149E3808">
      <w:start w:val="1"/>
      <w:numFmt w:val="bullet"/>
      <w:lvlText w:val=""/>
      <w:lvlJc w:val="left"/>
      <w:pPr>
        <w:ind w:left="720" w:hanging="360"/>
      </w:pPr>
      <w:rPr>
        <w:rFonts w:ascii="Symbol" w:hAnsi="Symbol" w:hint="default"/>
      </w:rPr>
    </w:lvl>
    <w:lvl w:ilvl="1" w:tplc="F36627D4" w:tentative="1">
      <w:start w:val="1"/>
      <w:numFmt w:val="bullet"/>
      <w:lvlText w:val="o"/>
      <w:lvlJc w:val="left"/>
      <w:pPr>
        <w:ind w:left="1440" w:hanging="360"/>
      </w:pPr>
      <w:rPr>
        <w:rFonts w:ascii="Courier New" w:hAnsi="Courier New" w:cs="Courier New" w:hint="default"/>
      </w:rPr>
    </w:lvl>
    <w:lvl w:ilvl="2" w:tplc="42922A6E" w:tentative="1">
      <w:start w:val="1"/>
      <w:numFmt w:val="bullet"/>
      <w:lvlText w:val=""/>
      <w:lvlJc w:val="left"/>
      <w:pPr>
        <w:ind w:left="2160" w:hanging="360"/>
      </w:pPr>
      <w:rPr>
        <w:rFonts w:ascii="Wingdings" w:hAnsi="Wingdings" w:hint="default"/>
      </w:rPr>
    </w:lvl>
    <w:lvl w:ilvl="3" w:tplc="04DEF392" w:tentative="1">
      <w:start w:val="1"/>
      <w:numFmt w:val="bullet"/>
      <w:lvlText w:val=""/>
      <w:lvlJc w:val="left"/>
      <w:pPr>
        <w:ind w:left="2880" w:hanging="360"/>
      </w:pPr>
      <w:rPr>
        <w:rFonts w:ascii="Symbol" w:hAnsi="Symbol" w:hint="default"/>
      </w:rPr>
    </w:lvl>
    <w:lvl w:ilvl="4" w:tplc="EF02A598" w:tentative="1">
      <w:start w:val="1"/>
      <w:numFmt w:val="bullet"/>
      <w:lvlText w:val="o"/>
      <w:lvlJc w:val="left"/>
      <w:pPr>
        <w:ind w:left="3600" w:hanging="360"/>
      </w:pPr>
      <w:rPr>
        <w:rFonts w:ascii="Courier New" w:hAnsi="Courier New" w:cs="Courier New" w:hint="default"/>
      </w:rPr>
    </w:lvl>
    <w:lvl w:ilvl="5" w:tplc="637AA0CC" w:tentative="1">
      <w:start w:val="1"/>
      <w:numFmt w:val="bullet"/>
      <w:lvlText w:val=""/>
      <w:lvlJc w:val="left"/>
      <w:pPr>
        <w:ind w:left="4320" w:hanging="360"/>
      </w:pPr>
      <w:rPr>
        <w:rFonts w:ascii="Wingdings" w:hAnsi="Wingdings" w:hint="default"/>
      </w:rPr>
    </w:lvl>
    <w:lvl w:ilvl="6" w:tplc="3D7661E6" w:tentative="1">
      <w:start w:val="1"/>
      <w:numFmt w:val="bullet"/>
      <w:lvlText w:val=""/>
      <w:lvlJc w:val="left"/>
      <w:pPr>
        <w:ind w:left="5040" w:hanging="360"/>
      </w:pPr>
      <w:rPr>
        <w:rFonts w:ascii="Symbol" w:hAnsi="Symbol" w:hint="default"/>
      </w:rPr>
    </w:lvl>
    <w:lvl w:ilvl="7" w:tplc="30C42EF6" w:tentative="1">
      <w:start w:val="1"/>
      <w:numFmt w:val="bullet"/>
      <w:lvlText w:val="o"/>
      <w:lvlJc w:val="left"/>
      <w:pPr>
        <w:ind w:left="5760" w:hanging="360"/>
      </w:pPr>
      <w:rPr>
        <w:rFonts w:ascii="Courier New" w:hAnsi="Courier New" w:cs="Courier New" w:hint="default"/>
      </w:rPr>
    </w:lvl>
    <w:lvl w:ilvl="8" w:tplc="F704E714" w:tentative="1">
      <w:start w:val="1"/>
      <w:numFmt w:val="bullet"/>
      <w:lvlText w:val=""/>
      <w:lvlJc w:val="left"/>
      <w:pPr>
        <w:ind w:left="6480" w:hanging="360"/>
      </w:pPr>
      <w:rPr>
        <w:rFonts w:ascii="Wingdings" w:hAnsi="Wingdings" w:hint="default"/>
      </w:rPr>
    </w:lvl>
  </w:abstractNum>
  <w:abstractNum w:abstractNumId="15">
    <w:nsid w:val="34875731"/>
    <w:multiLevelType w:val="hybridMultilevel"/>
    <w:tmpl w:val="93B88DD6"/>
    <w:lvl w:ilvl="0" w:tplc="E0141164">
      <w:start w:val="9"/>
      <w:numFmt w:val="upperRoman"/>
      <w:lvlText w:val="%1."/>
      <w:lvlJc w:val="left"/>
      <w:pPr>
        <w:ind w:left="1260" w:hanging="360"/>
      </w:pPr>
      <w:rPr>
        <w:rFonts w:hint="default"/>
        <w:b/>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38B37AB1"/>
    <w:multiLevelType w:val="hybridMultilevel"/>
    <w:tmpl w:val="3086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5B2091"/>
    <w:multiLevelType w:val="hybridMultilevel"/>
    <w:tmpl w:val="381AB98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3B223BAD"/>
    <w:multiLevelType w:val="hybridMultilevel"/>
    <w:tmpl w:val="CC22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713BBA"/>
    <w:multiLevelType w:val="hybridMultilevel"/>
    <w:tmpl w:val="ED1CCB3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8C6EA9"/>
    <w:multiLevelType w:val="hybridMultilevel"/>
    <w:tmpl w:val="5AD617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225A87"/>
    <w:multiLevelType w:val="hybridMultilevel"/>
    <w:tmpl w:val="B014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202749"/>
    <w:multiLevelType w:val="hybridMultilevel"/>
    <w:tmpl w:val="C780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8F0B0A"/>
    <w:multiLevelType w:val="hybridMultilevel"/>
    <w:tmpl w:val="152CA700"/>
    <w:lvl w:ilvl="0" w:tplc="04090001">
      <w:start w:val="9"/>
      <w:numFmt w:val="upperRoman"/>
      <w:lvlText w:val="%1."/>
      <w:lvlJc w:val="left"/>
      <w:pPr>
        <w:tabs>
          <w:tab w:val="num" w:pos="1080"/>
        </w:tabs>
        <w:ind w:left="1080" w:hanging="72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nsid w:val="4FFC420D"/>
    <w:multiLevelType w:val="hybridMultilevel"/>
    <w:tmpl w:val="4BCA11B0"/>
    <w:lvl w:ilvl="0" w:tplc="6180DE9C">
      <w:start w:val="1"/>
      <w:numFmt w:val="bullet"/>
      <w:lvlText w:val=""/>
      <w:lvlJc w:val="left"/>
      <w:pPr>
        <w:tabs>
          <w:tab w:val="num" w:pos="630"/>
        </w:tabs>
        <w:ind w:left="630" w:hanging="360"/>
      </w:pPr>
      <w:rPr>
        <w:rFonts w:ascii="Symbol" w:hAnsi="Symbol" w:hint="default"/>
        <w:sz w:val="20"/>
        <w:szCs w:val="20"/>
      </w:rPr>
    </w:lvl>
    <w:lvl w:ilvl="1" w:tplc="04090019">
      <w:start w:val="1"/>
      <w:numFmt w:val="bullet"/>
      <w:lvlText w:val="o"/>
      <w:lvlJc w:val="left"/>
      <w:pPr>
        <w:tabs>
          <w:tab w:val="num" w:pos="1350"/>
        </w:tabs>
        <w:ind w:left="1350" w:hanging="360"/>
      </w:pPr>
      <w:rPr>
        <w:rFonts w:ascii="Courier New" w:hAnsi="Courier New" w:cs="Courier New" w:hint="default"/>
      </w:rPr>
    </w:lvl>
    <w:lvl w:ilvl="2" w:tplc="0409001B" w:tentative="1">
      <w:start w:val="1"/>
      <w:numFmt w:val="bullet"/>
      <w:lvlText w:val=""/>
      <w:lvlJc w:val="left"/>
      <w:pPr>
        <w:tabs>
          <w:tab w:val="num" w:pos="2070"/>
        </w:tabs>
        <w:ind w:left="2070" w:hanging="360"/>
      </w:pPr>
      <w:rPr>
        <w:rFonts w:ascii="Wingdings" w:hAnsi="Wingdings" w:hint="default"/>
      </w:rPr>
    </w:lvl>
    <w:lvl w:ilvl="3" w:tplc="0409000F" w:tentative="1">
      <w:start w:val="1"/>
      <w:numFmt w:val="bullet"/>
      <w:lvlText w:val=""/>
      <w:lvlJc w:val="left"/>
      <w:pPr>
        <w:tabs>
          <w:tab w:val="num" w:pos="2790"/>
        </w:tabs>
        <w:ind w:left="2790" w:hanging="360"/>
      </w:pPr>
      <w:rPr>
        <w:rFonts w:ascii="Symbol" w:hAnsi="Symbol" w:hint="default"/>
      </w:rPr>
    </w:lvl>
    <w:lvl w:ilvl="4" w:tplc="04090019" w:tentative="1">
      <w:start w:val="1"/>
      <w:numFmt w:val="bullet"/>
      <w:lvlText w:val="o"/>
      <w:lvlJc w:val="left"/>
      <w:pPr>
        <w:tabs>
          <w:tab w:val="num" w:pos="3510"/>
        </w:tabs>
        <w:ind w:left="3510" w:hanging="360"/>
      </w:pPr>
      <w:rPr>
        <w:rFonts w:ascii="Courier New" w:hAnsi="Courier New" w:cs="Courier New" w:hint="default"/>
      </w:rPr>
    </w:lvl>
    <w:lvl w:ilvl="5" w:tplc="0409001B" w:tentative="1">
      <w:start w:val="1"/>
      <w:numFmt w:val="bullet"/>
      <w:lvlText w:val=""/>
      <w:lvlJc w:val="left"/>
      <w:pPr>
        <w:tabs>
          <w:tab w:val="num" w:pos="4230"/>
        </w:tabs>
        <w:ind w:left="4230" w:hanging="360"/>
      </w:pPr>
      <w:rPr>
        <w:rFonts w:ascii="Wingdings" w:hAnsi="Wingdings" w:hint="default"/>
      </w:rPr>
    </w:lvl>
    <w:lvl w:ilvl="6" w:tplc="0409000F" w:tentative="1">
      <w:start w:val="1"/>
      <w:numFmt w:val="bullet"/>
      <w:lvlText w:val=""/>
      <w:lvlJc w:val="left"/>
      <w:pPr>
        <w:tabs>
          <w:tab w:val="num" w:pos="4950"/>
        </w:tabs>
        <w:ind w:left="4950" w:hanging="360"/>
      </w:pPr>
      <w:rPr>
        <w:rFonts w:ascii="Symbol" w:hAnsi="Symbol" w:hint="default"/>
      </w:rPr>
    </w:lvl>
    <w:lvl w:ilvl="7" w:tplc="04090019" w:tentative="1">
      <w:start w:val="1"/>
      <w:numFmt w:val="bullet"/>
      <w:lvlText w:val="o"/>
      <w:lvlJc w:val="left"/>
      <w:pPr>
        <w:tabs>
          <w:tab w:val="num" w:pos="5670"/>
        </w:tabs>
        <w:ind w:left="5670" w:hanging="360"/>
      </w:pPr>
      <w:rPr>
        <w:rFonts w:ascii="Courier New" w:hAnsi="Courier New" w:cs="Courier New" w:hint="default"/>
      </w:rPr>
    </w:lvl>
    <w:lvl w:ilvl="8" w:tplc="0409001B" w:tentative="1">
      <w:start w:val="1"/>
      <w:numFmt w:val="bullet"/>
      <w:lvlText w:val=""/>
      <w:lvlJc w:val="left"/>
      <w:pPr>
        <w:tabs>
          <w:tab w:val="num" w:pos="6390"/>
        </w:tabs>
        <w:ind w:left="6390" w:hanging="360"/>
      </w:pPr>
      <w:rPr>
        <w:rFonts w:ascii="Wingdings" w:hAnsi="Wingdings" w:hint="default"/>
      </w:rPr>
    </w:lvl>
  </w:abstractNum>
  <w:abstractNum w:abstractNumId="25">
    <w:nsid w:val="521816DE"/>
    <w:multiLevelType w:val="hybridMultilevel"/>
    <w:tmpl w:val="D4FA1228"/>
    <w:lvl w:ilvl="0" w:tplc="04090003">
      <w:start w:val="10"/>
      <w:numFmt w:val="upperRoman"/>
      <w:lvlText w:val="%1."/>
      <w:lvlJc w:val="left"/>
      <w:pPr>
        <w:tabs>
          <w:tab w:val="num" w:pos="1800"/>
        </w:tabs>
        <w:ind w:left="1800" w:hanging="720"/>
      </w:pPr>
      <w:rPr>
        <w:rFonts w:hint="default"/>
        <w:b/>
        <w:i w:val="0"/>
        <w:sz w:val="22"/>
      </w:rPr>
    </w:lvl>
    <w:lvl w:ilvl="1" w:tplc="04090003" w:tentative="1">
      <w:start w:val="1"/>
      <w:numFmt w:val="lowerLetter"/>
      <w:lvlText w:val="%2."/>
      <w:lvlJc w:val="left"/>
      <w:pPr>
        <w:ind w:left="1980" w:hanging="360"/>
      </w:pPr>
    </w:lvl>
    <w:lvl w:ilvl="2" w:tplc="04090005" w:tentative="1">
      <w:start w:val="1"/>
      <w:numFmt w:val="lowerRoman"/>
      <w:lvlText w:val="%3."/>
      <w:lvlJc w:val="right"/>
      <w:pPr>
        <w:ind w:left="2700" w:hanging="180"/>
      </w:pPr>
    </w:lvl>
    <w:lvl w:ilvl="3" w:tplc="04090001" w:tentative="1">
      <w:start w:val="1"/>
      <w:numFmt w:val="decimal"/>
      <w:lvlText w:val="%4."/>
      <w:lvlJc w:val="left"/>
      <w:pPr>
        <w:ind w:left="3420" w:hanging="360"/>
      </w:pPr>
    </w:lvl>
    <w:lvl w:ilvl="4" w:tplc="04090003" w:tentative="1">
      <w:start w:val="1"/>
      <w:numFmt w:val="lowerLetter"/>
      <w:lvlText w:val="%5."/>
      <w:lvlJc w:val="left"/>
      <w:pPr>
        <w:ind w:left="4140" w:hanging="360"/>
      </w:pPr>
    </w:lvl>
    <w:lvl w:ilvl="5" w:tplc="04090005" w:tentative="1">
      <w:start w:val="1"/>
      <w:numFmt w:val="lowerRoman"/>
      <w:lvlText w:val="%6."/>
      <w:lvlJc w:val="right"/>
      <w:pPr>
        <w:ind w:left="4860" w:hanging="180"/>
      </w:pPr>
    </w:lvl>
    <w:lvl w:ilvl="6" w:tplc="04090001" w:tentative="1">
      <w:start w:val="1"/>
      <w:numFmt w:val="decimal"/>
      <w:lvlText w:val="%7."/>
      <w:lvlJc w:val="left"/>
      <w:pPr>
        <w:ind w:left="5580" w:hanging="360"/>
      </w:pPr>
    </w:lvl>
    <w:lvl w:ilvl="7" w:tplc="04090003" w:tentative="1">
      <w:start w:val="1"/>
      <w:numFmt w:val="lowerLetter"/>
      <w:lvlText w:val="%8."/>
      <w:lvlJc w:val="left"/>
      <w:pPr>
        <w:ind w:left="6300" w:hanging="360"/>
      </w:pPr>
    </w:lvl>
    <w:lvl w:ilvl="8" w:tplc="04090005" w:tentative="1">
      <w:start w:val="1"/>
      <w:numFmt w:val="lowerRoman"/>
      <w:lvlText w:val="%9."/>
      <w:lvlJc w:val="right"/>
      <w:pPr>
        <w:ind w:left="7020" w:hanging="180"/>
      </w:pPr>
    </w:lvl>
  </w:abstractNum>
  <w:abstractNum w:abstractNumId="26">
    <w:nsid w:val="557526B6"/>
    <w:multiLevelType w:val="hybridMultilevel"/>
    <w:tmpl w:val="B83A1E1E"/>
    <w:lvl w:ilvl="0" w:tplc="4BF0CADC">
      <w:start w:val="1"/>
      <w:numFmt w:val="bullet"/>
      <w:lvlText w:val=""/>
      <w:lvlJc w:val="left"/>
      <w:pPr>
        <w:ind w:left="1800" w:hanging="360"/>
      </w:pPr>
      <w:rPr>
        <w:rFonts w:ascii="Symbol" w:hAnsi="Symbol" w:hint="default"/>
      </w:rPr>
    </w:lvl>
    <w:lvl w:ilvl="1" w:tplc="04090019">
      <w:start w:val="1"/>
      <w:numFmt w:val="bullet"/>
      <w:lvlText w:val="o"/>
      <w:lvlJc w:val="left"/>
      <w:pPr>
        <w:ind w:left="2520" w:hanging="360"/>
      </w:pPr>
      <w:rPr>
        <w:rFonts w:ascii="Courier New" w:hAnsi="Courier New" w:cs="Courier New" w:hint="default"/>
      </w:rPr>
    </w:lvl>
    <w:lvl w:ilvl="2" w:tplc="0409001B">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27">
    <w:nsid w:val="59107372"/>
    <w:multiLevelType w:val="hybridMultilevel"/>
    <w:tmpl w:val="639249B4"/>
    <w:lvl w:ilvl="0" w:tplc="775C63E4">
      <w:start w:val="1"/>
      <w:numFmt w:val="bullet"/>
      <w:lvlText w:val=""/>
      <w:lvlJc w:val="left"/>
      <w:pPr>
        <w:ind w:left="1980" w:hanging="360"/>
      </w:pPr>
      <w:rPr>
        <w:rFonts w:ascii="Symbol" w:hAnsi="Symbol" w:hint="default"/>
        <w:color w:val="auto"/>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nsid w:val="5999053B"/>
    <w:multiLevelType w:val="hybridMultilevel"/>
    <w:tmpl w:val="C9FE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9C7122"/>
    <w:multiLevelType w:val="hybridMultilevel"/>
    <w:tmpl w:val="F60CE1CC"/>
    <w:lvl w:ilvl="0" w:tplc="5A909C18">
      <w:start w:val="7"/>
      <w:numFmt w:val="upperRoman"/>
      <w:pStyle w:val="Heading4"/>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581B78"/>
    <w:multiLevelType w:val="hybridMultilevel"/>
    <w:tmpl w:val="11705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F40433"/>
    <w:multiLevelType w:val="hybridMultilevel"/>
    <w:tmpl w:val="8F04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1A690A"/>
    <w:multiLevelType w:val="hybridMultilevel"/>
    <w:tmpl w:val="28D28292"/>
    <w:lvl w:ilvl="0" w:tplc="04090001">
      <w:start w:val="1"/>
      <w:numFmt w:val="bullet"/>
      <w:lvlText w:val=""/>
      <w:lvlJc w:val="left"/>
      <w:pPr>
        <w:tabs>
          <w:tab w:val="num" w:pos="3960"/>
        </w:tabs>
        <w:ind w:left="3960" w:hanging="360"/>
      </w:pPr>
      <w:rPr>
        <w:rFonts w:ascii="Symbol" w:hAnsi="Symbol" w:hint="default"/>
      </w:rPr>
    </w:lvl>
    <w:lvl w:ilvl="1" w:tplc="04090003">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3">
    <w:nsid w:val="635F1093"/>
    <w:multiLevelType w:val="hybridMultilevel"/>
    <w:tmpl w:val="0124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E07D14"/>
    <w:multiLevelType w:val="hybridMultilevel"/>
    <w:tmpl w:val="B9B618B2"/>
    <w:lvl w:ilvl="0" w:tplc="E36C2ECA">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5">
    <w:nsid w:val="703B6002"/>
    <w:multiLevelType w:val="hybridMultilevel"/>
    <w:tmpl w:val="0BBA4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4176429"/>
    <w:multiLevelType w:val="hybridMultilevel"/>
    <w:tmpl w:val="7D908FBC"/>
    <w:lvl w:ilvl="0" w:tplc="4BF0CADC">
      <w:start w:val="4"/>
      <w:numFmt w:val="upperLetter"/>
      <w:lvlText w:val="%1."/>
      <w:lvlJc w:val="left"/>
      <w:pPr>
        <w:ind w:left="108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9C30E7"/>
    <w:multiLevelType w:val="hybridMultilevel"/>
    <w:tmpl w:val="7E32DBD8"/>
    <w:lvl w:ilvl="0" w:tplc="07D4A36C">
      <w:start w:val="1"/>
      <w:numFmt w:val="upperLetter"/>
      <w:lvlText w:val="%1."/>
      <w:lvlJc w:val="left"/>
      <w:pPr>
        <w:ind w:left="945" w:hanging="405"/>
      </w:pPr>
      <w:rPr>
        <w:rFonts w:hint="default"/>
        <w:b/>
        <w:sz w:val="22"/>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8">
    <w:nsid w:val="76E204F2"/>
    <w:multiLevelType w:val="hybridMultilevel"/>
    <w:tmpl w:val="82824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829162B"/>
    <w:multiLevelType w:val="hybridMultilevel"/>
    <w:tmpl w:val="BD82D622"/>
    <w:lvl w:ilvl="0" w:tplc="CF72E89A">
      <w:start w:val="4"/>
      <w:numFmt w:val="upperRoman"/>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BC76A3"/>
    <w:multiLevelType w:val="hybridMultilevel"/>
    <w:tmpl w:val="7ED2BB26"/>
    <w:lvl w:ilvl="0" w:tplc="379CA57E">
      <w:start w:val="3"/>
      <w:numFmt w:val="upperRoman"/>
      <w:lvlText w:val="%1."/>
      <w:lvlJc w:val="left"/>
      <w:pPr>
        <w:tabs>
          <w:tab w:val="num" w:pos="1080"/>
        </w:tabs>
        <w:ind w:left="1080" w:hanging="720"/>
      </w:pPr>
      <w:rPr>
        <w:rFonts w:hint="default"/>
        <w:b/>
        <w:i w:val="0"/>
        <w:sz w:val="24"/>
      </w:rPr>
    </w:lvl>
    <w:lvl w:ilvl="1" w:tplc="04090019">
      <w:start w:val="1"/>
      <w:numFmt w:val="upperLetter"/>
      <w:lvlText w:val="%2."/>
      <w:lvlJc w:val="left"/>
      <w:pPr>
        <w:tabs>
          <w:tab w:val="num" w:pos="1260"/>
        </w:tabs>
        <w:ind w:left="126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AD21871"/>
    <w:multiLevelType w:val="hybridMultilevel"/>
    <w:tmpl w:val="9D185138"/>
    <w:lvl w:ilvl="0" w:tplc="FD763418">
      <w:start w:val="1"/>
      <w:numFmt w:val="bullet"/>
      <w:lvlText w:val=""/>
      <w:lvlJc w:val="left"/>
      <w:pPr>
        <w:ind w:left="765" w:hanging="360"/>
      </w:pPr>
      <w:rPr>
        <w:rFonts w:ascii="Symbol" w:hAnsi="Symbol" w:hint="default"/>
      </w:rPr>
    </w:lvl>
    <w:lvl w:ilvl="1" w:tplc="04090019" w:tentative="1">
      <w:start w:val="1"/>
      <w:numFmt w:val="bullet"/>
      <w:lvlText w:val="o"/>
      <w:lvlJc w:val="left"/>
      <w:pPr>
        <w:ind w:left="1485" w:hanging="360"/>
      </w:pPr>
      <w:rPr>
        <w:rFonts w:ascii="Courier New" w:hAnsi="Courier New" w:cs="Courier New" w:hint="default"/>
      </w:rPr>
    </w:lvl>
    <w:lvl w:ilvl="2" w:tplc="0409001B" w:tentative="1">
      <w:start w:val="1"/>
      <w:numFmt w:val="bullet"/>
      <w:lvlText w:val=""/>
      <w:lvlJc w:val="left"/>
      <w:pPr>
        <w:ind w:left="2205" w:hanging="360"/>
      </w:pPr>
      <w:rPr>
        <w:rFonts w:ascii="Wingdings" w:hAnsi="Wingdings" w:hint="default"/>
      </w:rPr>
    </w:lvl>
    <w:lvl w:ilvl="3" w:tplc="0409000F" w:tentative="1">
      <w:start w:val="1"/>
      <w:numFmt w:val="bullet"/>
      <w:lvlText w:val=""/>
      <w:lvlJc w:val="left"/>
      <w:pPr>
        <w:ind w:left="2925" w:hanging="360"/>
      </w:pPr>
      <w:rPr>
        <w:rFonts w:ascii="Symbol" w:hAnsi="Symbol" w:hint="default"/>
      </w:rPr>
    </w:lvl>
    <w:lvl w:ilvl="4" w:tplc="04090019" w:tentative="1">
      <w:start w:val="1"/>
      <w:numFmt w:val="bullet"/>
      <w:lvlText w:val="o"/>
      <w:lvlJc w:val="left"/>
      <w:pPr>
        <w:ind w:left="3645" w:hanging="360"/>
      </w:pPr>
      <w:rPr>
        <w:rFonts w:ascii="Courier New" w:hAnsi="Courier New" w:cs="Courier New" w:hint="default"/>
      </w:rPr>
    </w:lvl>
    <w:lvl w:ilvl="5" w:tplc="0409001B" w:tentative="1">
      <w:start w:val="1"/>
      <w:numFmt w:val="bullet"/>
      <w:lvlText w:val=""/>
      <w:lvlJc w:val="left"/>
      <w:pPr>
        <w:ind w:left="4365" w:hanging="360"/>
      </w:pPr>
      <w:rPr>
        <w:rFonts w:ascii="Wingdings" w:hAnsi="Wingdings" w:hint="default"/>
      </w:rPr>
    </w:lvl>
    <w:lvl w:ilvl="6" w:tplc="0409000F" w:tentative="1">
      <w:start w:val="1"/>
      <w:numFmt w:val="bullet"/>
      <w:lvlText w:val=""/>
      <w:lvlJc w:val="left"/>
      <w:pPr>
        <w:ind w:left="5085" w:hanging="360"/>
      </w:pPr>
      <w:rPr>
        <w:rFonts w:ascii="Symbol" w:hAnsi="Symbol" w:hint="default"/>
      </w:rPr>
    </w:lvl>
    <w:lvl w:ilvl="7" w:tplc="04090019" w:tentative="1">
      <w:start w:val="1"/>
      <w:numFmt w:val="bullet"/>
      <w:lvlText w:val="o"/>
      <w:lvlJc w:val="left"/>
      <w:pPr>
        <w:ind w:left="5805" w:hanging="360"/>
      </w:pPr>
      <w:rPr>
        <w:rFonts w:ascii="Courier New" w:hAnsi="Courier New" w:cs="Courier New" w:hint="default"/>
      </w:rPr>
    </w:lvl>
    <w:lvl w:ilvl="8" w:tplc="0409001B" w:tentative="1">
      <w:start w:val="1"/>
      <w:numFmt w:val="bullet"/>
      <w:lvlText w:val=""/>
      <w:lvlJc w:val="left"/>
      <w:pPr>
        <w:ind w:left="6525" w:hanging="360"/>
      </w:pPr>
      <w:rPr>
        <w:rFonts w:ascii="Wingdings" w:hAnsi="Wingdings" w:hint="default"/>
      </w:rPr>
    </w:lvl>
  </w:abstractNum>
  <w:abstractNum w:abstractNumId="42">
    <w:nsid w:val="7B9C645D"/>
    <w:multiLevelType w:val="hybridMultilevel"/>
    <w:tmpl w:val="42866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5F23C4"/>
    <w:multiLevelType w:val="hybridMultilevel"/>
    <w:tmpl w:val="A2CE253A"/>
    <w:lvl w:ilvl="0" w:tplc="929C1174">
      <w:start w:val="1"/>
      <w:numFmt w:val="upperRoman"/>
      <w:lvlText w:val="%1."/>
      <w:lvlJc w:val="left"/>
      <w:pPr>
        <w:tabs>
          <w:tab w:val="num" w:pos="1080"/>
        </w:tabs>
        <w:ind w:left="1080" w:hanging="72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9B1C88"/>
    <w:multiLevelType w:val="hybridMultilevel"/>
    <w:tmpl w:val="167A9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9"/>
  </w:num>
  <w:num w:numId="3">
    <w:abstractNumId w:val="0"/>
  </w:num>
  <w:num w:numId="4">
    <w:abstractNumId w:val="9"/>
  </w:num>
  <w:num w:numId="5">
    <w:abstractNumId w:val="24"/>
  </w:num>
  <w:num w:numId="6">
    <w:abstractNumId w:val="26"/>
  </w:num>
  <w:num w:numId="7">
    <w:abstractNumId w:val="32"/>
  </w:num>
  <w:num w:numId="8">
    <w:abstractNumId w:val="37"/>
  </w:num>
  <w:num w:numId="9">
    <w:abstractNumId w:val="3"/>
  </w:num>
  <w:num w:numId="10">
    <w:abstractNumId w:val="31"/>
  </w:num>
  <w:num w:numId="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40"/>
  </w:num>
  <w:num w:numId="14">
    <w:abstractNumId w:val="23"/>
  </w:num>
  <w:num w:numId="15">
    <w:abstractNumId w:val="36"/>
  </w:num>
  <w:num w:numId="16">
    <w:abstractNumId w:val="44"/>
  </w:num>
  <w:num w:numId="17">
    <w:abstractNumId w:val="14"/>
  </w:num>
  <w:num w:numId="18">
    <w:abstractNumId w:val="41"/>
  </w:num>
  <w:num w:numId="19">
    <w:abstractNumId w:val="25"/>
  </w:num>
  <w:num w:numId="20">
    <w:abstractNumId w:val="17"/>
  </w:num>
  <w:num w:numId="21">
    <w:abstractNumId w:val="10"/>
  </w:num>
  <w:num w:numId="22">
    <w:abstractNumId w:val="4"/>
  </w:num>
  <w:num w:numId="23">
    <w:abstractNumId w:val="22"/>
  </w:num>
  <w:num w:numId="24">
    <w:abstractNumId w:val="18"/>
  </w:num>
  <w:num w:numId="25">
    <w:abstractNumId w:val="13"/>
  </w:num>
  <w:num w:numId="26">
    <w:abstractNumId w:val="42"/>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
  </w:num>
  <w:num w:numId="30">
    <w:abstractNumId w:val="34"/>
  </w:num>
  <w:num w:numId="31">
    <w:abstractNumId w:val="39"/>
  </w:num>
  <w:num w:numId="32">
    <w:abstractNumId w:val="20"/>
  </w:num>
  <w:num w:numId="33">
    <w:abstractNumId w:val="27"/>
  </w:num>
  <w:num w:numId="34">
    <w:abstractNumId w:val="16"/>
  </w:num>
  <w:num w:numId="35">
    <w:abstractNumId w:val="33"/>
  </w:num>
  <w:num w:numId="36">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30"/>
  </w:num>
  <w:num w:numId="41">
    <w:abstractNumId w:val="35"/>
  </w:num>
  <w:num w:numId="42">
    <w:abstractNumId w:val="28"/>
  </w:num>
  <w:num w:numId="43">
    <w:abstractNumId w:val="7"/>
  </w:num>
  <w:num w:numId="44">
    <w:abstractNumId w:val="6"/>
  </w:num>
  <w:num w:numId="45">
    <w:abstractNumId w:val="15"/>
  </w:num>
  <w:num w:numId="46">
    <w:abstractNumId w:val="5"/>
  </w:num>
  <w:num w:numId="47">
    <w:abstractNumId w:val="11"/>
  </w:num>
  <w:num w:numId="48">
    <w:abstractNumId w:val="4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54273"/>
  </w:hdrShapeDefaults>
  <w:footnotePr>
    <w:footnote w:id="0"/>
    <w:footnote w:id="1"/>
  </w:footnotePr>
  <w:endnotePr>
    <w:endnote w:id="0"/>
    <w:endnote w:id="1"/>
  </w:endnotePr>
  <w:compat/>
  <w:rsids>
    <w:rsidRoot w:val="003B236D"/>
    <w:rsid w:val="00006144"/>
    <w:rsid w:val="00006BDC"/>
    <w:rsid w:val="00007361"/>
    <w:rsid w:val="000216DD"/>
    <w:rsid w:val="000222ED"/>
    <w:rsid w:val="000310DA"/>
    <w:rsid w:val="000379F3"/>
    <w:rsid w:val="00040E31"/>
    <w:rsid w:val="00045898"/>
    <w:rsid w:val="000463B3"/>
    <w:rsid w:val="000474CD"/>
    <w:rsid w:val="00052AFE"/>
    <w:rsid w:val="000538B3"/>
    <w:rsid w:val="00053AB8"/>
    <w:rsid w:val="00053E16"/>
    <w:rsid w:val="00057C44"/>
    <w:rsid w:val="00060A44"/>
    <w:rsid w:val="000613E9"/>
    <w:rsid w:val="00061A44"/>
    <w:rsid w:val="0006722F"/>
    <w:rsid w:val="00067850"/>
    <w:rsid w:val="0007265D"/>
    <w:rsid w:val="000747E7"/>
    <w:rsid w:val="00081121"/>
    <w:rsid w:val="00082FD7"/>
    <w:rsid w:val="00085AE3"/>
    <w:rsid w:val="00091238"/>
    <w:rsid w:val="00094510"/>
    <w:rsid w:val="000945B4"/>
    <w:rsid w:val="00095046"/>
    <w:rsid w:val="000962D9"/>
    <w:rsid w:val="000A08F0"/>
    <w:rsid w:val="000A2628"/>
    <w:rsid w:val="000A2E36"/>
    <w:rsid w:val="000A35E6"/>
    <w:rsid w:val="000B1F50"/>
    <w:rsid w:val="000B5ECF"/>
    <w:rsid w:val="000C1A8B"/>
    <w:rsid w:val="000C38B2"/>
    <w:rsid w:val="000D0FDA"/>
    <w:rsid w:val="000D1858"/>
    <w:rsid w:val="000D219C"/>
    <w:rsid w:val="000D21B0"/>
    <w:rsid w:val="000D4B93"/>
    <w:rsid w:val="000D6EE2"/>
    <w:rsid w:val="000D72E8"/>
    <w:rsid w:val="000E1099"/>
    <w:rsid w:val="000F0700"/>
    <w:rsid w:val="000F786B"/>
    <w:rsid w:val="00105499"/>
    <w:rsid w:val="001076DB"/>
    <w:rsid w:val="00107ABB"/>
    <w:rsid w:val="00112866"/>
    <w:rsid w:val="00114611"/>
    <w:rsid w:val="001222BE"/>
    <w:rsid w:val="0012323F"/>
    <w:rsid w:val="00126596"/>
    <w:rsid w:val="00130C38"/>
    <w:rsid w:val="001401EA"/>
    <w:rsid w:val="00140888"/>
    <w:rsid w:val="001571B9"/>
    <w:rsid w:val="00157478"/>
    <w:rsid w:val="00162D91"/>
    <w:rsid w:val="00163DF6"/>
    <w:rsid w:val="00164164"/>
    <w:rsid w:val="00164283"/>
    <w:rsid w:val="00164388"/>
    <w:rsid w:val="00167201"/>
    <w:rsid w:val="0017021A"/>
    <w:rsid w:val="0017105B"/>
    <w:rsid w:val="00191033"/>
    <w:rsid w:val="00191456"/>
    <w:rsid w:val="001916D9"/>
    <w:rsid w:val="00193E66"/>
    <w:rsid w:val="001A1B3E"/>
    <w:rsid w:val="001A3369"/>
    <w:rsid w:val="001A5A80"/>
    <w:rsid w:val="001A6E39"/>
    <w:rsid w:val="001B77AB"/>
    <w:rsid w:val="001C142A"/>
    <w:rsid w:val="001C455C"/>
    <w:rsid w:val="001C4CEE"/>
    <w:rsid w:val="001C5B4A"/>
    <w:rsid w:val="001D0480"/>
    <w:rsid w:val="001D2091"/>
    <w:rsid w:val="001D3C33"/>
    <w:rsid w:val="001D612C"/>
    <w:rsid w:val="001D615F"/>
    <w:rsid w:val="001D7F33"/>
    <w:rsid w:val="001E40EF"/>
    <w:rsid w:val="001E4236"/>
    <w:rsid w:val="001E59A0"/>
    <w:rsid w:val="001F1331"/>
    <w:rsid w:val="001F519F"/>
    <w:rsid w:val="001F7919"/>
    <w:rsid w:val="001F7BBE"/>
    <w:rsid w:val="00201E82"/>
    <w:rsid w:val="00205843"/>
    <w:rsid w:val="00205857"/>
    <w:rsid w:val="0020653F"/>
    <w:rsid w:val="00207984"/>
    <w:rsid w:val="00214489"/>
    <w:rsid w:val="00216E43"/>
    <w:rsid w:val="0021734E"/>
    <w:rsid w:val="002239B8"/>
    <w:rsid w:val="00225118"/>
    <w:rsid w:val="002318F9"/>
    <w:rsid w:val="00231DE1"/>
    <w:rsid w:val="00234B9A"/>
    <w:rsid w:val="002469D5"/>
    <w:rsid w:val="00257E13"/>
    <w:rsid w:val="00261F2B"/>
    <w:rsid w:val="00266E3A"/>
    <w:rsid w:val="00270FEB"/>
    <w:rsid w:val="00271D6A"/>
    <w:rsid w:val="002723E6"/>
    <w:rsid w:val="00272620"/>
    <w:rsid w:val="00276005"/>
    <w:rsid w:val="00276DCD"/>
    <w:rsid w:val="00276EDF"/>
    <w:rsid w:val="0027781C"/>
    <w:rsid w:val="002971A9"/>
    <w:rsid w:val="002A029A"/>
    <w:rsid w:val="002A08C3"/>
    <w:rsid w:val="002A1157"/>
    <w:rsid w:val="002A4E75"/>
    <w:rsid w:val="002A6313"/>
    <w:rsid w:val="002C188B"/>
    <w:rsid w:val="002C250E"/>
    <w:rsid w:val="002C336A"/>
    <w:rsid w:val="002C46F7"/>
    <w:rsid w:val="002C7419"/>
    <w:rsid w:val="002D265D"/>
    <w:rsid w:val="002D5805"/>
    <w:rsid w:val="002E00E5"/>
    <w:rsid w:val="002E25AA"/>
    <w:rsid w:val="002E54F7"/>
    <w:rsid w:val="002E5745"/>
    <w:rsid w:val="002F04FC"/>
    <w:rsid w:val="002F4AC6"/>
    <w:rsid w:val="002F7089"/>
    <w:rsid w:val="003020C9"/>
    <w:rsid w:val="003025D0"/>
    <w:rsid w:val="00302C1F"/>
    <w:rsid w:val="003111E2"/>
    <w:rsid w:val="00314BDF"/>
    <w:rsid w:val="00314E19"/>
    <w:rsid w:val="00317131"/>
    <w:rsid w:val="003172F4"/>
    <w:rsid w:val="0032140C"/>
    <w:rsid w:val="00322914"/>
    <w:rsid w:val="00323AA7"/>
    <w:rsid w:val="00330DA6"/>
    <w:rsid w:val="00344517"/>
    <w:rsid w:val="00345691"/>
    <w:rsid w:val="00345EAB"/>
    <w:rsid w:val="003478CF"/>
    <w:rsid w:val="00353250"/>
    <w:rsid w:val="00353EA0"/>
    <w:rsid w:val="0035579E"/>
    <w:rsid w:val="00355D17"/>
    <w:rsid w:val="00355D60"/>
    <w:rsid w:val="003574FC"/>
    <w:rsid w:val="00357E7D"/>
    <w:rsid w:val="00360C23"/>
    <w:rsid w:val="0037021A"/>
    <w:rsid w:val="0037326C"/>
    <w:rsid w:val="003759A7"/>
    <w:rsid w:val="0038100C"/>
    <w:rsid w:val="00382F8B"/>
    <w:rsid w:val="003870F7"/>
    <w:rsid w:val="003872F7"/>
    <w:rsid w:val="00390017"/>
    <w:rsid w:val="003922ED"/>
    <w:rsid w:val="00392A90"/>
    <w:rsid w:val="00392FDA"/>
    <w:rsid w:val="003958E5"/>
    <w:rsid w:val="00396C71"/>
    <w:rsid w:val="00396FB6"/>
    <w:rsid w:val="003A395F"/>
    <w:rsid w:val="003A563A"/>
    <w:rsid w:val="003A752A"/>
    <w:rsid w:val="003B236D"/>
    <w:rsid w:val="003B6AA7"/>
    <w:rsid w:val="003B7401"/>
    <w:rsid w:val="003C251B"/>
    <w:rsid w:val="003C28A6"/>
    <w:rsid w:val="003C314E"/>
    <w:rsid w:val="003D140C"/>
    <w:rsid w:val="003D1A16"/>
    <w:rsid w:val="003D1BB6"/>
    <w:rsid w:val="003D3448"/>
    <w:rsid w:val="003D4BB9"/>
    <w:rsid w:val="003D4EDA"/>
    <w:rsid w:val="003E7965"/>
    <w:rsid w:val="003F0A0F"/>
    <w:rsid w:val="003F2A52"/>
    <w:rsid w:val="003F3B23"/>
    <w:rsid w:val="004007B9"/>
    <w:rsid w:val="00407C5D"/>
    <w:rsid w:val="00420D20"/>
    <w:rsid w:val="00423CF5"/>
    <w:rsid w:val="00431F19"/>
    <w:rsid w:val="0044335F"/>
    <w:rsid w:val="0044340D"/>
    <w:rsid w:val="00446276"/>
    <w:rsid w:val="00450BDC"/>
    <w:rsid w:val="004518DD"/>
    <w:rsid w:val="00457372"/>
    <w:rsid w:val="00460964"/>
    <w:rsid w:val="0047751D"/>
    <w:rsid w:val="00480CA6"/>
    <w:rsid w:val="004853F7"/>
    <w:rsid w:val="00485670"/>
    <w:rsid w:val="00485E2B"/>
    <w:rsid w:val="00492160"/>
    <w:rsid w:val="00493590"/>
    <w:rsid w:val="00494FAE"/>
    <w:rsid w:val="004A33C3"/>
    <w:rsid w:val="004B221B"/>
    <w:rsid w:val="004B27BA"/>
    <w:rsid w:val="004B5AF3"/>
    <w:rsid w:val="004B722C"/>
    <w:rsid w:val="004C175B"/>
    <w:rsid w:val="004C26EA"/>
    <w:rsid w:val="004C28CD"/>
    <w:rsid w:val="004C68D2"/>
    <w:rsid w:val="004D1E3C"/>
    <w:rsid w:val="004D2B08"/>
    <w:rsid w:val="004E65B3"/>
    <w:rsid w:val="004F45DE"/>
    <w:rsid w:val="004F5D27"/>
    <w:rsid w:val="00504A0D"/>
    <w:rsid w:val="00511CDB"/>
    <w:rsid w:val="005158F5"/>
    <w:rsid w:val="00520BA7"/>
    <w:rsid w:val="00520C00"/>
    <w:rsid w:val="0052551B"/>
    <w:rsid w:val="00530F8A"/>
    <w:rsid w:val="00534880"/>
    <w:rsid w:val="0053580D"/>
    <w:rsid w:val="00541CA9"/>
    <w:rsid w:val="00552564"/>
    <w:rsid w:val="00552DC6"/>
    <w:rsid w:val="00552DDE"/>
    <w:rsid w:val="00554F4E"/>
    <w:rsid w:val="00556505"/>
    <w:rsid w:val="00557370"/>
    <w:rsid w:val="00557CE8"/>
    <w:rsid w:val="005674EA"/>
    <w:rsid w:val="00567601"/>
    <w:rsid w:val="005716D0"/>
    <w:rsid w:val="00572777"/>
    <w:rsid w:val="0057296A"/>
    <w:rsid w:val="005732C4"/>
    <w:rsid w:val="0057395D"/>
    <w:rsid w:val="0057427A"/>
    <w:rsid w:val="00582EC1"/>
    <w:rsid w:val="005859F2"/>
    <w:rsid w:val="00585EAC"/>
    <w:rsid w:val="00592688"/>
    <w:rsid w:val="00593B17"/>
    <w:rsid w:val="00595C96"/>
    <w:rsid w:val="0059681F"/>
    <w:rsid w:val="00596C75"/>
    <w:rsid w:val="005A519B"/>
    <w:rsid w:val="005A5DCE"/>
    <w:rsid w:val="005B15DB"/>
    <w:rsid w:val="005B1781"/>
    <w:rsid w:val="005B5104"/>
    <w:rsid w:val="005B57B7"/>
    <w:rsid w:val="005C0BB3"/>
    <w:rsid w:val="005C1E69"/>
    <w:rsid w:val="005C3F3F"/>
    <w:rsid w:val="005C4E9F"/>
    <w:rsid w:val="005D00BF"/>
    <w:rsid w:val="005D13EE"/>
    <w:rsid w:val="005D14C0"/>
    <w:rsid w:val="005D3E48"/>
    <w:rsid w:val="005D589A"/>
    <w:rsid w:val="005D5BD4"/>
    <w:rsid w:val="005E3ED8"/>
    <w:rsid w:val="005E54D0"/>
    <w:rsid w:val="005E569E"/>
    <w:rsid w:val="005F053E"/>
    <w:rsid w:val="005F2E94"/>
    <w:rsid w:val="005F374D"/>
    <w:rsid w:val="005F7823"/>
    <w:rsid w:val="00600EF1"/>
    <w:rsid w:val="00601CE7"/>
    <w:rsid w:val="00602B5A"/>
    <w:rsid w:val="00605CF0"/>
    <w:rsid w:val="0061026F"/>
    <w:rsid w:val="006175D3"/>
    <w:rsid w:val="00624A05"/>
    <w:rsid w:val="00632154"/>
    <w:rsid w:val="00633CB6"/>
    <w:rsid w:val="00633FDD"/>
    <w:rsid w:val="00637027"/>
    <w:rsid w:val="0063715C"/>
    <w:rsid w:val="00643FFF"/>
    <w:rsid w:val="00644A45"/>
    <w:rsid w:val="0066380C"/>
    <w:rsid w:val="00665554"/>
    <w:rsid w:val="0067000A"/>
    <w:rsid w:val="00671D21"/>
    <w:rsid w:val="00671EAF"/>
    <w:rsid w:val="00674E4C"/>
    <w:rsid w:val="00693FCD"/>
    <w:rsid w:val="006949F5"/>
    <w:rsid w:val="00696ADE"/>
    <w:rsid w:val="00697B7E"/>
    <w:rsid w:val="006B32A0"/>
    <w:rsid w:val="006B7A05"/>
    <w:rsid w:val="006C111D"/>
    <w:rsid w:val="006C5610"/>
    <w:rsid w:val="006D7D0B"/>
    <w:rsid w:val="006E1C9A"/>
    <w:rsid w:val="006F0054"/>
    <w:rsid w:val="006F5AEF"/>
    <w:rsid w:val="007028B0"/>
    <w:rsid w:val="00703017"/>
    <w:rsid w:val="00705876"/>
    <w:rsid w:val="00707E47"/>
    <w:rsid w:val="00710403"/>
    <w:rsid w:val="007139CF"/>
    <w:rsid w:val="00715EC9"/>
    <w:rsid w:val="007161CC"/>
    <w:rsid w:val="007171D6"/>
    <w:rsid w:val="007214D5"/>
    <w:rsid w:val="00723725"/>
    <w:rsid w:val="00726E6A"/>
    <w:rsid w:val="00730984"/>
    <w:rsid w:val="00733D6A"/>
    <w:rsid w:val="00733F40"/>
    <w:rsid w:val="00734578"/>
    <w:rsid w:val="00736813"/>
    <w:rsid w:val="00736DD2"/>
    <w:rsid w:val="00737135"/>
    <w:rsid w:val="00737FD3"/>
    <w:rsid w:val="0074030B"/>
    <w:rsid w:val="00742D9D"/>
    <w:rsid w:val="0074452B"/>
    <w:rsid w:val="00757B7A"/>
    <w:rsid w:val="00761D18"/>
    <w:rsid w:val="00765B41"/>
    <w:rsid w:val="00771CC4"/>
    <w:rsid w:val="0077267C"/>
    <w:rsid w:val="00773297"/>
    <w:rsid w:val="00776575"/>
    <w:rsid w:val="007812B2"/>
    <w:rsid w:val="007858C4"/>
    <w:rsid w:val="00790BFC"/>
    <w:rsid w:val="0079187F"/>
    <w:rsid w:val="00792260"/>
    <w:rsid w:val="00792E7B"/>
    <w:rsid w:val="00794D1B"/>
    <w:rsid w:val="00795FA4"/>
    <w:rsid w:val="00796237"/>
    <w:rsid w:val="007969BF"/>
    <w:rsid w:val="007A1ABD"/>
    <w:rsid w:val="007A23D1"/>
    <w:rsid w:val="007B00E8"/>
    <w:rsid w:val="007B7016"/>
    <w:rsid w:val="007C07B8"/>
    <w:rsid w:val="007C0991"/>
    <w:rsid w:val="007C17C6"/>
    <w:rsid w:val="007C5D88"/>
    <w:rsid w:val="007C6134"/>
    <w:rsid w:val="007D0079"/>
    <w:rsid w:val="007D5A2D"/>
    <w:rsid w:val="007E169F"/>
    <w:rsid w:val="007E2A36"/>
    <w:rsid w:val="007E30DC"/>
    <w:rsid w:val="007E4312"/>
    <w:rsid w:val="007E55F3"/>
    <w:rsid w:val="007E7555"/>
    <w:rsid w:val="007F60C8"/>
    <w:rsid w:val="00800F2D"/>
    <w:rsid w:val="00801CCF"/>
    <w:rsid w:val="00806DE0"/>
    <w:rsid w:val="00813829"/>
    <w:rsid w:val="00813F5F"/>
    <w:rsid w:val="0081644C"/>
    <w:rsid w:val="00822160"/>
    <w:rsid w:val="008226F2"/>
    <w:rsid w:val="0082519F"/>
    <w:rsid w:val="008266A7"/>
    <w:rsid w:val="0083088E"/>
    <w:rsid w:val="00831252"/>
    <w:rsid w:val="0083411A"/>
    <w:rsid w:val="00842506"/>
    <w:rsid w:val="008453BB"/>
    <w:rsid w:val="008458F5"/>
    <w:rsid w:val="00847D64"/>
    <w:rsid w:val="00852AE7"/>
    <w:rsid w:val="008532FB"/>
    <w:rsid w:val="008549EF"/>
    <w:rsid w:val="00865620"/>
    <w:rsid w:val="00870654"/>
    <w:rsid w:val="008749A6"/>
    <w:rsid w:val="00876BB4"/>
    <w:rsid w:val="00877214"/>
    <w:rsid w:val="00880D57"/>
    <w:rsid w:val="0088102A"/>
    <w:rsid w:val="0088275A"/>
    <w:rsid w:val="00884D43"/>
    <w:rsid w:val="00884E1D"/>
    <w:rsid w:val="008868F4"/>
    <w:rsid w:val="00891D4D"/>
    <w:rsid w:val="00892853"/>
    <w:rsid w:val="00896D5F"/>
    <w:rsid w:val="00897290"/>
    <w:rsid w:val="008A1B80"/>
    <w:rsid w:val="008A1FCD"/>
    <w:rsid w:val="008B51EA"/>
    <w:rsid w:val="008B75A3"/>
    <w:rsid w:val="008C0EB4"/>
    <w:rsid w:val="008C4ACD"/>
    <w:rsid w:val="008C5391"/>
    <w:rsid w:val="008C6DAD"/>
    <w:rsid w:val="008C7364"/>
    <w:rsid w:val="008C7A91"/>
    <w:rsid w:val="008D118C"/>
    <w:rsid w:val="008D1C46"/>
    <w:rsid w:val="008D428C"/>
    <w:rsid w:val="008D4BA6"/>
    <w:rsid w:val="008E057F"/>
    <w:rsid w:val="008E34ED"/>
    <w:rsid w:val="008E504E"/>
    <w:rsid w:val="008E7640"/>
    <w:rsid w:val="008F2D79"/>
    <w:rsid w:val="008F3E2A"/>
    <w:rsid w:val="00900AF3"/>
    <w:rsid w:val="00902515"/>
    <w:rsid w:val="00903B27"/>
    <w:rsid w:val="00906B21"/>
    <w:rsid w:val="00907443"/>
    <w:rsid w:val="00911316"/>
    <w:rsid w:val="00912C99"/>
    <w:rsid w:val="0092172F"/>
    <w:rsid w:val="00921D23"/>
    <w:rsid w:val="00921F9D"/>
    <w:rsid w:val="00924424"/>
    <w:rsid w:val="00926978"/>
    <w:rsid w:val="009349A2"/>
    <w:rsid w:val="00935079"/>
    <w:rsid w:val="00935C9F"/>
    <w:rsid w:val="00936599"/>
    <w:rsid w:val="00936722"/>
    <w:rsid w:val="00941C4B"/>
    <w:rsid w:val="00941C5C"/>
    <w:rsid w:val="00941FCF"/>
    <w:rsid w:val="0095175F"/>
    <w:rsid w:val="00951876"/>
    <w:rsid w:val="00953504"/>
    <w:rsid w:val="00954BD8"/>
    <w:rsid w:val="009554CB"/>
    <w:rsid w:val="009609F9"/>
    <w:rsid w:val="009615EE"/>
    <w:rsid w:val="009634AD"/>
    <w:rsid w:val="0097051D"/>
    <w:rsid w:val="00972CA9"/>
    <w:rsid w:val="00974819"/>
    <w:rsid w:val="00976ECD"/>
    <w:rsid w:val="009806E3"/>
    <w:rsid w:val="00984DE7"/>
    <w:rsid w:val="00986913"/>
    <w:rsid w:val="00992FEE"/>
    <w:rsid w:val="009944D7"/>
    <w:rsid w:val="0099489B"/>
    <w:rsid w:val="009A75AD"/>
    <w:rsid w:val="009B2AE6"/>
    <w:rsid w:val="009B6713"/>
    <w:rsid w:val="009B7908"/>
    <w:rsid w:val="009C1078"/>
    <w:rsid w:val="009C27B1"/>
    <w:rsid w:val="009C5B8A"/>
    <w:rsid w:val="009C771F"/>
    <w:rsid w:val="009D13FF"/>
    <w:rsid w:val="009D4D85"/>
    <w:rsid w:val="009D713D"/>
    <w:rsid w:val="009D7B79"/>
    <w:rsid w:val="009F2F1C"/>
    <w:rsid w:val="009F3492"/>
    <w:rsid w:val="009F65E4"/>
    <w:rsid w:val="00A07239"/>
    <w:rsid w:val="00A0753A"/>
    <w:rsid w:val="00A10C6C"/>
    <w:rsid w:val="00A10EAA"/>
    <w:rsid w:val="00A1109C"/>
    <w:rsid w:val="00A1129A"/>
    <w:rsid w:val="00A1558D"/>
    <w:rsid w:val="00A1761E"/>
    <w:rsid w:val="00A216B4"/>
    <w:rsid w:val="00A21BD3"/>
    <w:rsid w:val="00A231A7"/>
    <w:rsid w:val="00A3047D"/>
    <w:rsid w:val="00A3138D"/>
    <w:rsid w:val="00A41D1D"/>
    <w:rsid w:val="00A42253"/>
    <w:rsid w:val="00A45C28"/>
    <w:rsid w:val="00A50E1C"/>
    <w:rsid w:val="00A50ED6"/>
    <w:rsid w:val="00A51037"/>
    <w:rsid w:val="00A53E50"/>
    <w:rsid w:val="00A53EB6"/>
    <w:rsid w:val="00A5568C"/>
    <w:rsid w:val="00A6444E"/>
    <w:rsid w:val="00A7255A"/>
    <w:rsid w:val="00A74C93"/>
    <w:rsid w:val="00A81534"/>
    <w:rsid w:val="00A831F7"/>
    <w:rsid w:val="00A905FA"/>
    <w:rsid w:val="00A917A9"/>
    <w:rsid w:val="00A91998"/>
    <w:rsid w:val="00A94371"/>
    <w:rsid w:val="00A972BD"/>
    <w:rsid w:val="00AA6030"/>
    <w:rsid w:val="00AB086C"/>
    <w:rsid w:val="00AB0B35"/>
    <w:rsid w:val="00AB46D6"/>
    <w:rsid w:val="00AB5712"/>
    <w:rsid w:val="00AC1C6C"/>
    <w:rsid w:val="00AC2114"/>
    <w:rsid w:val="00AC2245"/>
    <w:rsid w:val="00AC35BF"/>
    <w:rsid w:val="00AC41E0"/>
    <w:rsid w:val="00AD2E8C"/>
    <w:rsid w:val="00AE499F"/>
    <w:rsid w:val="00AE61F8"/>
    <w:rsid w:val="00AE6225"/>
    <w:rsid w:val="00AF27CD"/>
    <w:rsid w:val="00AF3A08"/>
    <w:rsid w:val="00B0185D"/>
    <w:rsid w:val="00B04F47"/>
    <w:rsid w:val="00B14731"/>
    <w:rsid w:val="00B24609"/>
    <w:rsid w:val="00B26D15"/>
    <w:rsid w:val="00B317C3"/>
    <w:rsid w:val="00B34178"/>
    <w:rsid w:val="00B412E2"/>
    <w:rsid w:val="00B4395B"/>
    <w:rsid w:val="00B50835"/>
    <w:rsid w:val="00B50A46"/>
    <w:rsid w:val="00B50E40"/>
    <w:rsid w:val="00B60F46"/>
    <w:rsid w:val="00B62128"/>
    <w:rsid w:val="00B6278A"/>
    <w:rsid w:val="00B6359B"/>
    <w:rsid w:val="00B772D9"/>
    <w:rsid w:val="00B807D9"/>
    <w:rsid w:val="00B82508"/>
    <w:rsid w:val="00B826F0"/>
    <w:rsid w:val="00B8488C"/>
    <w:rsid w:val="00B93A4C"/>
    <w:rsid w:val="00B95C95"/>
    <w:rsid w:val="00BA0DA3"/>
    <w:rsid w:val="00BA2072"/>
    <w:rsid w:val="00BA288B"/>
    <w:rsid w:val="00BA4023"/>
    <w:rsid w:val="00BA4CFE"/>
    <w:rsid w:val="00BB0733"/>
    <w:rsid w:val="00BB1B1B"/>
    <w:rsid w:val="00BB46BB"/>
    <w:rsid w:val="00BB49AA"/>
    <w:rsid w:val="00BC6AFD"/>
    <w:rsid w:val="00BD062C"/>
    <w:rsid w:val="00BD27DB"/>
    <w:rsid w:val="00BD5E57"/>
    <w:rsid w:val="00BE1F38"/>
    <w:rsid w:val="00BE38C7"/>
    <w:rsid w:val="00BE514A"/>
    <w:rsid w:val="00BE5E32"/>
    <w:rsid w:val="00BE7123"/>
    <w:rsid w:val="00BE7B5D"/>
    <w:rsid w:val="00BF42EB"/>
    <w:rsid w:val="00BF48F0"/>
    <w:rsid w:val="00BF6E3D"/>
    <w:rsid w:val="00BF783C"/>
    <w:rsid w:val="00C008DF"/>
    <w:rsid w:val="00C01092"/>
    <w:rsid w:val="00C016C9"/>
    <w:rsid w:val="00C01C2E"/>
    <w:rsid w:val="00C02DFD"/>
    <w:rsid w:val="00C03474"/>
    <w:rsid w:val="00C11C2D"/>
    <w:rsid w:val="00C14739"/>
    <w:rsid w:val="00C2182F"/>
    <w:rsid w:val="00C24306"/>
    <w:rsid w:val="00C26EFC"/>
    <w:rsid w:val="00C30436"/>
    <w:rsid w:val="00C321F5"/>
    <w:rsid w:val="00C3609B"/>
    <w:rsid w:val="00C37FAD"/>
    <w:rsid w:val="00C4006B"/>
    <w:rsid w:val="00C46E25"/>
    <w:rsid w:val="00C47D14"/>
    <w:rsid w:val="00C53FE0"/>
    <w:rsid w:val="00C574F3"/>
    <w:rsid w:val="00C575D1"/>
    <w:rsid w:val="00C61F39"/>
    <w:rsid w:val="00C65DD5"/>
    <w:rsid w:val="00C6718F"/>
    <w:rsid w:val="00C71ABD"/>
    <w:rsid w:val="00C777BE"/>
    <w:rsid w:val="00C80A2A"/>
    <w:rsid w:val="00C85031"/>
    <w:rsid w:val="00C9026A"/>
    <w:rsid w:val="00C93DD2"/>
    <w:rsid w:val="00C95FA2"/>
    <w:rsid w:val="00C96139"/>
    <w:rsid w:val="00C96693"/>
    <w:rsid w:val="00C96C27"/>
    <w:rsid w:val="00CA3DF9"/>
    <w:rsid w:val="00CA5348"/>
    <w:rsid w:val="00CA5D7C"/>
    <w:rsid w:val="00CB044E"/>
    <w:rsid w:val="00CB0515"/>
    <w:rsid w:val="00CC08DF"/>
    <w:rsid w:val="00CC0F4D"/>
    <w:rsid w:val="00CC3A9D"/>
    <w:rsid w:val="00CC6A5D"/>
    <w:rsid w:val="00CC7359"/>
    <w:rsid w:val="00CC76C1"/>
    <w:rsid w:val="00CD5207"/>
    <w:rsid w:val="00CE0F80"/>
    <w:rsid w:val="00CE2781"/>
    <w:rsid w:val="00CE44C1"/>
    <w:rsid w:val="00CE7204"/>
    <w:rsid w:val="00CF254E"/>
    <w:rsid w:val="00D03F56"/>
    <w:rsid w:val="00D0463E"/>
    <w:rsid w:val="00D10B1D"/>
    <w:rsid w:val="00D2052B"/>
    <w:rsid w:val="00D23919"/>
    <w:rsid w:val="00D26572"/>
    <w:rsid w:val="00D27E5D"/>
    <w:rsid w:val="00D32667"/>
    <w:rsid w:val="00D329EF"/>
    <w:rsid w:val="00D333EB"/>
    <w:rsid w:val="00D46D77"/>
    <w:rsid w:val="00D51E77"/>
    <w:rsid w:val="00D55A4A"/>
    <w:rsid w:val="00D566A0"/>
    <w:rsid w:val="00D5794C"/>
    <w:rsid w:val="00D63554"/>
    <w:rsid w:val="00D65CC6"/>
    <w:rsid w:val="00D67F6D"/>
    <w:rsid w:val="00D732FF"/>
    <w:rsid w:val="00D76A61"/>
    <w:rsid w:val="00D8250E"/>
    <w:rsid w:val="00D82716"/>
    <w:rsid w:val="00D97C48"/>
    <w:rsid w:val="00DA2180"/>
    <w:rsid w:val="00DA56D7"/>
    <w:rsid w:val="00DB1844"/>
    <w:rsid w:val="00DC0D66"/>
    <w:rsid w:val="00DC1525"/>
    <w:rsid w:val="00DC33EC"/>
    <w:rsid w:val="00DC3F7E"/>
    <w:rsid w:val="00DC4DFB"/>
    <w:rsid w:val="00DC6F19"/>
    <w:rsid w:val="00DC78D3"/>
    <w:rsid w:val="00DD5160"/>
    <w:rsid w:val="00DE3CD8"/>
    <w:rsid w:val="00DE4ADE"/>
    <w:rsid w:val="00DF0D55"/>
    <w:rsid w:val="00DF796E"/>
    <w:rsid w:val="00E04CC2"/>
    <w:rsid w:val="00E100A9"/>
    <w:rsid w:val="00E11342"/>
    <w:rsid w:val="00E11827"/>
    <w:rsid w:val="00E1525A"/>
    <w:rsid w:val="00E161BD"/>
    <w:rsid w:val="00E22B67"/>
    <w:rsid w:val="00E23BF7"/>
    <w:rsid w:val="00E24162"/>
    <w:rsid w:val="00E24F66"/>
    <w:rsid w:val="00E25E1F"/>
    <w:rsid w:val="00E261E0"/>
    <w:rsid w:val="00E2681A"/>
    <w:rsid w:val="00E3444D"/>
    <w:rsid w:val="00E351EA"/>
    <w:rsid w:val="00E411BB"/>
    <w:rsid w:val="00E42C05"/>
    <w:rsid w:val="00E43153"/>
    <w:rsid w:val="00E45760"/>
    <w:rsid w:val="00E50E89"/>
    <w:rsid w:val="00E51DE8"/>
    <w:rsid w:val="00E521AA"/>
    <w:rsid w:val="00E52AC1"/>
    <w:rsid w:val="00E53F48"/>
    <w:rsid w:val="00E55C46"/>
    <w:rsid w:val="00E72241"/>
    <w:rsid w:val="00E73367"/>
    <w:rsid w:val="00E819CA"/>
    <w:rsid w:val="00E826B7"/>
    <w:rsid w:val="00E8329C"/>
    <w:rsid w:val="00E84CF0"/>
    <w:rsid w:val="00E86CF9"/>
    <w:rsid w:val="00E914D5"/>
    <w:rsid w:val="00E9182D"/>
    <w:rsid w:val="00E91F3F"/>
    <w:rsid w:val="00E9307E"/>
    <w:rsid w:val="00E94FE0"/>
    <w:rsid w:val="00EA4BCF"/>
    <w:rsid w:val="00EB4DAF"/>
    <w:rsid w:val="00EC0915"/>
    <w:rsid w:val="00EC1314"/>
    <w:rsid w:val="00EC1A75"/>
    <w:rsid w:val="00EC25D6"/>
    <w:rsid w:val="00EC37F9"/>
    <w:rsid w:val="00EC4185"/>
    <w:rsid w:val="00EC5509"/>
    <w:rsid w:val="00EC5FF3"/>
    <w:rsid w:val="00EC6F52"/>
    <w:rsid w:val="00ED069F"/>
    <w:rsid w:val="00ED1C5B"/>
    <w:rsid w:val="00ED1DA4"/>
    <w:rsid w:val="00EE0708"/>
    <w:rsid w:val="00EF173F"/>
    <w:rsid w:val="00EF3C5E"/>
    <w:rsid w:val="00F00004"/>
    <w:rsid w:val="00F0163A"/>
    <w:rsid w:val="00F062B4"/>
    <w:rsid w:val="00F17C8E"/>
    <w:rsid w:val="00F2109C"/>
    <w:rsid w:val="00F22ABA"/>
    <w:rsid w:val="00F2340F"/>
    <w:rsid w:val="00F24771"/>
    <w:rsid w:val="00F2677F"/>
    <w:rsid w:val="00F26781"/>
    <w:rsid w:val="00F26AFD"/>
    <w:rsid w:val="00F3004E"/>
    <w:rsid w:val="00F36EB2"/>
    <w:rsid w:val="00F373A8"/>
    <w:rsid w:val="00F47F42"/>
    <w:rsid w:val="00F55504"/>
    <w:rsid w:val="00F55825"/>
    <w:rsid w:val="00F55A6E"/>
    <w:rsid w:val="00F55B72"/>
    <w:rsid w:val="00F565E7"/>
    <w:rsid w:val="00F606C0"/>
    <w:rsid w:val="00F60CD7"/>
    <w:rsid w:val="00F60FFA"/>
    <w:rsid w:val="00F61707"/>
    <w:rsid w:val="00F63526"/>
    <w:rsid w:val="00F64DD0"/>
    <w:rsid w:val="00F66047"/>
    <w:rsid w:val="00F84BF6"/>
    <w:rsid w:val="00F8519D"/>
    <w:rsid w:val="00F900A0"/>
    <w:rsid w:val="00F94E48"/>
    <w:rsid w:val="00F95B3B"/>
    <w:rsid w:val="00F95D3B"/>
    <w:rsid w:val="00F97A5B"/>
    <w:rsid w:val="00FA30BA"/>
    <w:rsid w:val="00FB1581"/>
    <w:rsid w:val="00FB2A4D"/>
    <w:rsid w:val="00FB49E7"/>
    <w:rsid w:val="00FB4E71"/>
    <w:rsid w:val="00FB4EB5"/>
    <w:rsid w:val="00FB5162"/>
    <w:rsid w:val="00FC137E"/>
    <w:rsid w:val="00FC1810"/>
    <w:rsid w:val="00FC5097"/>
    <w:rsid w:val="00FC7268"/>
    <w:rsid w:val="00FD0888"/>
    <w:rsid w:val="00FD6997"/>
    <w:rsid w:val="00FD6C1E"/>
    <w:rsid w:val="00FD72B1"/>
    <w:rsid w:val="00FE1F12"/>
    <w:rsid w:val="00FF2267"/>
    <w:rsid w:val="00FF312F"/>
    <w:rsid w:val="00FF3EA8"/>
    <w:rsid w:val="00FF53AE"/>
    <w:rsid w:val="00FF615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7BBE"/>
    <w:rPr>
      <w:rFonts w:ascii="Arial" w:hAnsi="Arial"/>
      <w:sz w:val="24"/>
      <w:szCs w:val="24"/>
    </w:rPr>
  </w:style>
  <w:style w:type="paragraph" w:styleId="Heading1">
    <w:name w:val="heading 1"/>
    <w:basedOn w:val="Normal"/>
    <w:next w:val="Normal"/>
    <w:link w:val="Heading1Char"/>
    <w:qFormat/>
    <w:rsid w:val="001F7BBE"/>
    <w:pPr>
      <w:keepNext/>
      <w:numPr>
        <w:numId w:val="1"/>
      </w:numPr>
      <w:outlineLvl w:val="0"/>
    </w:pPr>
    <w:rPr>
      <w:rFonts w:ascii="Times New Roman" w:hAnsi="Times New Roman"/>
      <w:b/>
      <w:bCs/>
    </w:rPr>
  </w:style>
  <w:style w:type="paragraph" w:styleId="Heading2">
    <w:name w:val="heading 2"/>
    <w:basedOn w:val="Normal"/>
    <w:next w:val="Normal"/>
    <w:link w:val="Heading2Char"/>
    <w:qFormat/>
    <w:rsid w:val="001F7BBE"/>
    <w:pPr>
      <w:keepNext/>
      <w:ind w:left="360"/>
      <w:outlineLvl w:val="1"/>
    </w:pPr>
    <w:rPr>
      <w:rFonts w:ascii="Times New Roman" w:hAnsi="Times New Roman"/>
      <w:b/>
      <w:bCs/>
    </w:rPr>
  </w:style>
  <w:style w:type="paragraph" w:styleId="Heading3">
    <w:name w:val="heading 3"/>
    <w:basedOn w:val="Normal"/>
    <w:next w:val="Normal"/>
    <w:qFormat/>
    <w:rsid w:val="001F7BBE"/>
    <w:pPr>
      <w:keepNext/>
      <w:outlineLvl w:val="2"/>
    </w:pPr>
    <w:rPr>
      <w:b/>
      <w:u w:val="single"/>
    </w:rPr>
  </w:style>
  <w:style w:type="paragraph" w:styleId="Heading4">
    <w:name w:val="heading 4"/>
    <w:basedOn w:val="Normal"/>
    <w:next w:val="Normal"/>
    <w:qFormat/>
    <w:rsid w:val="001F7BBE"/>
    <w:pPr>
      <w:keepNext/>
      <w:numPr>
        <w:numId w:val="2"/>
      </w:numPr>
      <w:jc w:val="center"/>
      <w:outlineLvl w:val="3"/>
    </w:pPr>
    <w:rPr>
      <w:b/>
      <w:bCs/>
      <w:sz w:val="28"/>
    </w:rPr>
  </w:style>
  <w:style w:type="paragraph" w:styleId="Heading5">
    <w:name w:val="heading 5"/>
    <w:basedOn w:val="Normal"/>
    <w:next w:val="Normal"/>
    <w:qFormat/>
    <w:rsid w:val="001F7BBE"/>
    <w:pPr>
      <w:keepNext/>
      <w:jc w:val="center"/>
      <w:outlineLvl w:val="4"/>
    </w:pPr>
    <w:rPr>
      <w:rFonts w:cs="Arial"/>
      <w:b/>
      <w:bCs/>
    </w:rPr>
  </w:style>
  <w:style w:type="paragraph" w:styleId="Heading6">
    <w:name w:val="heading 6"/>
    <w:basedOn w:val="Normal"/>
    <w:next w:val="Normal"/>
    <w:qFormat/>
    <w:rsid w:val="001F7BBE"/>
    <w:pPr>
      <w:keepNext/>
      <w:tabs>
        <w:tab w:val="left" w:pos="3600"/>
        <w:tab w:val="left" w:pos="6300"/>
      </w:tabs>
      <w:outlineLvl w:val="5"/>
    </w:pPr>
    <w:rPr>
      <w:b/>
      <w:bCs/>
      <w:sz w:val="20"/>
    </w:rPr>
  </w:style>
  <w:style w:type="paragraph" w:styleId="Heading7">
    <w:name w:val="heading 7"/>
    <w:basedOn w:val="Normal"/>
    <w:next w:val="Normal"/>
    <w:qFormat/>
    <w:rsid w:val="001F7BBE"/>
    <w:pPr>
      <w:keepNext/>
      <w:jc w:val="both"/>
      <w:outlineLvl w:val="6"/>
    </w:pPr>
    <w:rPr>
      <w:rFonts w:cs="Arial"/>
      <w:b/>
      <w:bCs/>
    </w:rPr>
  </w:style>
  <w:style w:type="paragraph" w:styleId="Heading8">
    <w:name w:val="heading 8"/>
    <w:basedOn w:val="Normal"/>
    <w:next w:val="Normal"/>
    <w:qFormat/>
    <w:rsid w:val="001F7BBE"/>
    <w:pPr>
      <w:keepNext/>
      <w:jc w:val="center"/>
      <w:outlineLvl w:val="7"/>
    </w:pPr>
    <w:rPr>
      <w:b/>
      <w:sz w:val="40"/>
    </w:rPr>
  </w:style>
  <w:style w:type="paragraph" w:styleId="Heading9">
    <w:name w:val="heading 9"/>
    <w:basedOn w:val="Normal"/>
    <w:next w:val="Normal"/>
    <w:qFormat/>
    <w:rsid w:val="001F7BBE"/>
    <w:pPr>
      <w:keepNext/>
      <w:jc w:val="center"/>
      <w:outlineLvl w:val="8"/>
    </w:pPr>
    <w:rPr>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F7BBE"/>
    <w:pPr>
      <w:jc w:val="center"/>
    </w:pPr>
    <w:rPr>
      <w:rFonts w:ascii="Times New Roman" w:hAnsi="Times New Roman"/>
      <w:b/>
      <w:bCs/>
    </w:rPr>
  </w:style>
  <w:style w:type="paragraph" w:styleId="BodyText">
    <w:name w:val="Body Text"/>
    <w:basedOn w:val="Normal"/>
    <w:link w:val="BodyTextChar"/>
    <w:rsid w:val="001F7BBE"/>
    <w:pPr>
      <w:jc w:val="both"/>
    </w:pPr>
    <w:rPr>
      <w:rFonts w:ascii="Times New Roman" w:hAnsi="Times New Roman"/>
    </w:rPr>
  </w:style>
  <w:style w:type="paragraph" w:styleId="BodyTextIndent">
    <w:name w:val="Body Text Indent"/>
    <w:basedOn w:val="Normal"/>
    <w:rsid w:val="001F7BBE"/>
    <w:pPr>
      <w:ind w:left="360"/>
    </w:pPr>
    <w:rPr>
      <w:rFonts w:ascii="Times New Roman" w:hAnsi="Times New Roman"/>
    </w:rPr>
  </w:style>
  <w:style w:type="paragraph" w:styleId="BodyTextIndent2">
    <w:name w:val="Body Text Indent 2"/>
    <w:basedOn w:val="Normal"/>
    <w:rsid w:val="001F7BBE"/>
    <w:pPr>
      <w:ind w:left="360"/>
      <w:jc w:val="both"/>
    </w:pPr>
    <w:rPr>
      <w:rFonts w:ascii="Times New Roman" w:hAnsi="Times New Roman"/>
    </w:rPr>
  </w:style>
  <w:style w:type="paragraph" w:styleId="Header">
    <w:name w:val="header"/>
    <w:basedOn w:val="Normal"/>
    <w:link w:val="HeaderChar"/>
    <w:rsid w:val="001F7BBE"/>
    <w:pPr>
      <w:tabs>
        <w:tab w:val="center" w:pos="4320"/>
        <w:tab w:val="right" w:pos="8640"/>
      </w:tabs>
    </w:pPr>
  </w:style>
  <w:style w:type="paragraph" w:styleId="Footer">
    <w:name w:val="footer"/>
    <w:basedOn w:val="Normal"/>
    <w:link w:val="FooterChar"/>
    <w:uiPriority w:val="99"/>
    <w:rsid w:val="001F7BBE"/>
    <w:pPr>
      <w:tabs>
        <w:tab w:val="center" w:pos="4320"/>
        <w:tab w:val="right" w:pos="8640"/>
      </w:tabs>
    </w:pPr>
  </w:style>
  <w:style w:type="character" w:styleId="PageNumber">
    <w:name w:val="page number"/>
    <w:basedOn w:val="DefaultParagraphFont"/>
    <w:rsid w:val="001F7BBE"/>
  </w:style>
  <w:style w:type="character" w:styleId="LineNumber">
    <w:name w:val="line number"/>
    <w:basedOn w:val="DefaultParagraphFont"/>
    <w:rsid w:val="001F7BBE"/>
  </w:style>
  <w:style w:type="paragraph" w:styleId="BodyTextIndent3">
    <w:name w:val="Body Text Indent 3"/>
    <w:basedOn w:val="Normal"/>
    <w:rsid w:val="001F7BBE"/>
    <w:pPr>
      <w:numPr>
        <w:ilvl w:val="1"/>
      </w:numPr>
      <w:tabs>
        <w:tab w:val="num" w:pos="1440"/>
      </w:tabs>
      <w:ind w:left="1440" w:hanging="360"/>
      <w:jc w:val="both"/>
    </w:pPr>
    <w:rPr>
      <w:rFonts w:cs="Arial"/>
    </w:rPr>
  </w:style>
  <w:style w:type="paragraph" w:styleId="Subtitle">
    <w:name w:val="Subtitle"/>
    <w:basedOn w:val="Normal"/>
    <w:link w:val="SubtitleChar"/>
    <w:qFormat/>
    <w:rsid w:val="001F7BBE"/>
    <w:pPr>
      <w:jc w:val="center"/>
    </w:pPr>
    <w:rPr>
      <w:rFonts w:cs="Arial"/>
      <w:b/>
      <w:bCs/>
      <w:sz w:val="28"/>
    </w:rPr>
  </w:style>
  <w:style w:type="character" w:customStyle="1" w:styleId="EmailStyle25">
    <w:name w:val="EmailStyle251"/>
    <w:aliases w:val="EmailStyle251"/>
    <w:basedOn w:val="DefaultParagraphFont"/>
    <w:personal/>
    <w:rsid w:val="001F7BBE"/>
    <w:rPr>
      <w:rFonts w:ascii="Arial" w:hAnsi="Arial" w:cs="Arial"/>
      <w:color w:val="000080"/>
      <w:sz w:val="20"/>
    </w:rPr>
  </w:style>
  <w:style w:type="character" w:styleId="Hyperlink">
    <w:name w:val="Hyperlink"/>
    <w:basedOn w:val="DefaultParagraphFont"/>
    <w:rsid w:val="001F7BBE"/>
    <w:rPr>
      <w:strike w:val="0"/>
      <w:dstrike w:val="0"/>
      <w:color w:val="0000FF"/>
      <w:u w:val="none"/>
      <w:effect w:val="none"/>
    </w:rPr>
  </w:style>
  <w:style w:type="paragraph" w:styleId="NormalWeb">
    <w:name w:val="Normal (Web)"/>
    <w:basedOn w:val="Normal"/>
    <w:uiPriority w:val="99"/>
    <w:rsid w:val="001F7BBE"/>
    <w:pPr>
      <w:spacing w:before="100" w:beforeAutospacing="1" w:after="100" w:afterAutospacing="1"/>
    </w:pPr>
    <w:rPr>
      <w:rFonts w:ascii="Times New Roman" w:hAnsi="Times New Roman"/>
    </w:rPr>
  </w:style>
  <w:style w:type="paragraph" w:styleId="BodyText2">
    <w:name w:val="Body Text 2"/>
    <w:basedOn w:val="Normal"/>
    <w:rsid w:val="001F7BBE"/>
    <w:pPr>
      <w:jc w:val="both"/>
    </w:pPr>
  </w:style>
  <w:style w:type="paragraph" w:customStyle="1" w:styleId="datefee">
    <w:name w:val="datefee"/>
    <w:basedOn w:val="Normal"/>
    <w:rsid w:val="001F7BBE"/>
    <w:pPr>
      <w:spacing w:before="100" w:beforeAutospacing="1" w:after="100" w:afterAutospacing="1"/>
    </w:pPr>
    <w:rPr>
      <w:rFonts w:ascii="Times New Roman" w:hAnsi="Times New Roman"/>
    </w:rPr>
  </w:style>
  <w:style w:type="paragraph" w:styleId="EnvelopeReturn">
    <w:name w:val="envelope return"/>
    <w:basedOn w:val="Normal"/>
    <w:rsid w:val="001F7BBE"/>
    <w:rPr>
      <w:rFonts w:cs="Arial"/>
      <w:sz w:val="20"/>
      <w:szCs w:val="20"/>
    </w:rPr>
  </w:style>
  <w:style w:type="paragraph" w:styleId="List2">
    <w:name w:val="List 2"/>
    <w:basedOn w:val="Normal"/>
    <w:rsid w:val="001F7BBE"/>
    <w:pPr>
      <w:ind w:left="720" w:hanging="360"/>
    </w:pPr>
    <w:rPr>
      <w:rFonts w:ascii="Times New Roman" w:hAnsi="Times New Roman"/>
    </w:rPr>
  </w:style>
  <w:style w:type="paragraph" w:styleId="BlockText">
    <w:name w:val="Block Text"/>
    <w:basedOn w:val="Normal"/>
    <w:rsid w:val="001F7BBE"/>
    <w:pPr>
      <w:ind w:left="-900" w:right="-720"/>
    </w:pPr>
    <w:rPr>
      <w:rFonts w:cs="Arial"/>
    </w:rPr>
  </w:style>
  <w:style w:type="character" w:customStyle="1" w:styleId="EmailStyle33">
    <w:name w:val="EmailStyle331"/>
    <w:aliases w:val="EmailStyle331"/>
    <w:basedOn w:val="DefaultParagraphFont"/>
    <w:semiHidden/>
    <w:personal/>
    <w:personalReply/>
    <w:rsid w:val="001F7BBE"/>
    <w:rPr>
      <w:rFonts w:ascii="Arial" w:hAnsi="Arial" w:cs="Arial"/>
      <w:color w:val="000080"/>
      <w:sz w:val="20"/>
      <w:szCs w:val="20"/>
    </w:rPr>
  </w:style>
  <w:style w:type="paragraph" w:styleId="TOC1">
    <w:name w:val="toc 1"/>
    <w:basedOn w:val="Normal"/>
    <w:next w:val="Normal"/>
    <w:autoRedefine/>
    <w:semiHidden/>
    <w:rsid w:val="001F7BBE"/>
    <w:pPr>
      <w:widowControl w:val="0"/>
      <w:ind w:left="720" w:hanging="720"/>
    </w:pPr>
    <w:rPr>
      <w:rFonts w:ascii="Courier" w:hAnsi="Courier"/>
      <w:snapToGrid w:val="0"/>
      <w:szCs w:val="20"/>
    </w:rPr>
  </w:style>
  <w:style w:type="paragraph" w:styleId="BalloonText">
    <w:name w:val="Balloon Text"/>
    <w:basedOn w:val="Normal"/>
    <w:link w:val="BalloonTextChar"/>
    <w:uiPriority w:val="99"/>
    <w:semiHidden/>
    <w:rsid w:val="001F7BBE"/>
    <w:rPr>
      <w:rFonts w:ascii="Tahoma" w:hAnsi="Tahoma" w:cs="Tahoma"/>
      <w:sz w:val="16"/>
      <w:szCs w:val="16"/>
    </w:rPr>
  </w:style>
  <w:style w:type="paragraph" w:customStyle="1" w:styleId="DocumentLabel">
    <w:name w:val="Document Label"/>
    <w:next w:val="Normal"/>
    <w:rsid w:val="001F7BBE"/>
    <w:pPr>
      <w:spacing w:before="140" w:after="540" w:line="600" w:lineRule="atLeast"/>
      <w:ind w:left="840"/>
    </w:pPr>
    <w:rPr>
      <w:spacing w:val="-38"/>
      <w:sz w:val="60"/>
    </w:rPr>
  </w:style>
  <w:style w:type="paragraph" w:styleId="MessageHeader">
    <w:name w:val="Message Header"/>
    <w:basedOn w:val="BodyText"/>
    <w:rsid w:val="001F7BBE"/>
    <w:pPr>
      <w:keepLines/>
      <w:spacing w:line="415" w:lineRule="atLeast"/>
      <w:ind w:left="1560" w:hanging="720"/>
      <w:jc w:val="left"/>
    </w:pPr>
  </w:style>
  <w:style w:type="paragraph" w:customStyle="1" w:styleId="MessageHeaderFirst">
    <w:name w:val="Message Header First"/>
    <w:basedOn w:val="MessageHeader"/>
    <w:next w:val="MessageHeader"/>
    <w:rsid w:val="001F7BBE"/>
  </w:style>
  <w:style w:type="character" w:customStyle="1" w:styleId="MessageHeaderLabel">
    <w:name w:val="Message Header Label"/>
    <w:rsid w:val="001F7BBE"/>
    <w:rPr>
      <w:rFonts w:ascii="Arial" w:hAnsi="Arial"/>
      <w:b/>
      <w:spacing w:val="-4"/>
      <w:sz w:val="18"/>
      <w:vertAlign w:val="baseline"/>
    </w:rPr>
  </w:style>
  <w:style w:type="paragraph" w:customStyle="1" w:styleId="MessageHeaderLast">
    <w:name w:val="Message Header Last"/>
    <w:basedOn w:val="MessageHeader"/>
    <w:next w:val="BodyText"/>
    <w:rsid w:val="001F7BBE"/>
    <w:pPr>
      <w:pBdr>
        <w:bottom w:val="single" w:sz="6" w:space="22" w:color="auto"/>
      </w:pBdr>
      <w:spacing w:after="400"/>
    </w:pPr>
  </w:style>
  <w:style w:type="character" w:styleId="Strong">
    <w:name w:val="Strong"/>
    <w:basedOn w:val="DefaultParagraphFont"/>
    <w:uiPriority w:val="22"/>
    <w:qFormat/>
    <w:rsid w:val="001F7BBE"/>
    <w:rPr>
      <w:b/>
      <w:bCs/>
    </w:rPr>
  </w:style>
  <w:style w:type="paragraph" w:styleId="DocumentMap">
    <w:name w:val="Document Map"/>
    <w:basedOn w:val="Normal"/>
    <w:semiHidden/>
    <w:rsid w:val="001F7BBE"/>
    <w:pPr>
      <w:shd w:val="clear" w:color="auto" w:fill="000080"/>
    </w:pPr>
    <w:rPr>
      <w:rFonts w:ascii="Tahoma" w:hAnsi="Tahoma" w:cs="Tahoma"/>
      <w:sz w:val="20"/>
      <w:szCs w:val="20"/>
    </w:rPr>
  </w:style>
  <w:style w:type="character" w:customStyle="1" w:styleId="profiletopname1">
    <w:name w:val="profiletopname1"/>
    <w:basedOn w:val="DefaultParagraphFont"/>
    <w:rsid w:val="001F7BBE"/>
    <w:rPr>
      <w:rFonts w:ascii="Arial" w:hAnsi="Arial" w:cs="Arial" w:hint="default"/>
      <w:b/>
      <w:bCs/>
      <w:sz w:val="24"/>
      <w:szCs w:val="24"/>
    </w:rPr>
  </w:style>
  <w:style w:type="paragraph" w:styleId="E-mailSignature">
    <w:name w:val="E-mail Signature"/>
    <w:basedOn w:val="Normal"/>
    <w:rsid w:val="001F7BBE"/>
    <w:rPr>
      <w:rFonts w:ascii="Times New Roman" w:hAnsi="Times New Roman"/>
    </w:rPr>
  </w:style>
  <w:style w:type="paragraph" w:styleId="ListBullet">
    <w:name w:val="List Bullet"/>
    <w:basedOn w:val="Normal"/>
    <w:rsid w:val="001F7BBE"/>
    <w:pPr>
      <w:numPr>
        <w:numId w:val="3"/>
      </w:numPr>
    </w:pPr>
    <w:rPr>
      <w:rFonts w:ascii="Times New Roman" w:hAnsi="Times New Roman"/>
    </w:rPr>
  </w:style>
  <w:style w:type="paragraph" w:styleId="Date">
    <w:name w:val="Date"/>
    <w:basedOn w:val="Normal"/>
    <w:next w:val="InsideAddressName"/>
    <w:rsid w:val="001F7BBE"/>
    <w:pPr>
      <w:spacing w:after="220" w:line="220" w:lineRule="atLeast"/>
      <w:jc w:val="both"/>
    </w:pPr>
    <w:rPr>
      <w:spacing w:val="-5"/>
      <w:sz w:val="20"/>
      <w:szCs w:val="20"/>
    </w:rPr>
  </w:style>
  <w:style w:type="paragraph" w:customStyle="1" w:styleId="InsideAddressName">
    <w:name w:val="Inside Address Name"/>
    <w:basedOn w:val="InsideAddress"/>
    <w:next w:val="InsideAddress"/>
    <w:rsid w:val="001F7BBE"/>
    <w:pPr>
      <w:spacing w:before="220"/>
    </w:pPr>
  </w:style>
  <w:style w:type="paragraph" w:customStyle="1" w:styleId="InsideAddress">
    <w:name w:val="Inside Address"/>
    <w:basedOn w:val="Normal"/>
    <w:rsid w:val="001F7BBE"/>
    <w:pPr>
      <w:spacing w:line="220" w:lineRule="atLeast"/>
      <w:jc w:val="both"/>
    </w:pPr>
    <w:rPr>
      <w:spacing w:val="-5"/>
      <w:sz w:val="20"/>
      <w:szCs w:val="20"/>
    </w:rPr>
  </w:style>
  <w:style w:type="paragraph" w:customStyle="1" w:styleId="Default">
    <w:name w:val="Default"/>
    <w:rsid w:val="001F7BBE"/>
    <w:pPr>
      <w:autoSpaceDE w:val="0"/>
      <w:autoSpaceDN w:val="0"/>
      <w:adjustRightInd w:val="0"/>
    </w:pPr>
    <w:rPr>
      <w:color w:val="000000"/>
      <w:sz w:val="24"/>
      <w:szCs w:val="24"/>
    </w:rPr>
  </w:style>
  <w:style w:type="character" w:customStyle="1" w:styleId="EmailStyle50">
    <w:name w:val="EmailStyle501"/>
    <w:aliases w:val="EmailStyle501"/>
    <w:basedOn w:val="DefaultParagraphFont"/>
    <w:semiHidden/>
    <w:personal/>
    <w:personalCompose/>
    <w:rsid w:val="001F7BBE"/>
    <w:rPr>
      <w:rFonts w:ascii="Arial" w:hAnsi="Arial" w:cs="Arial"/>
      <w:color w:val="auto"/>
      <w:sz w:val="20"/>
      <w:szCs w:val="20"/>
    </w:rPr>
  </w:style>
  <w:style w:type="paragraph" w:customStyle="1" w:styleId="msolistparagraph0">
    <w:name w:val="msolistparagraph"/>
    <w:basedOn w:val="Normal"/>
    <w:rsid w:val="001F7BBE"/>
    <w:pPr>
      <w:ind w:left="720"/>
    </w:pPr>
    <w:rPr>
      <w:rFonts w:ascii="Times New Roman" w:hAnsi="Times New Roman"/>
    </w:rPr>
  </w:style>
  <w:style w:type="paragraph" w:customStyle="1" w:styleId="font5">
    <w:name w:val="font5"/>
    <w:basedOn w:val="Normal"/>
    <w:rsid w:val="001F7BBE"/>
    <w:pPr>
      <w:spacing w:before="100" w:beforeAutospacing="1" w:after="100" w:afterAutospacing="1"/>
    </w:pPr>
    <w:rPr>
      <w:rFonts w:cs="Arial"/>
      <w:sz w:val="16"/>
      <w:szCs w:val="16"/>
    </w:rPr>
  </w:style>
  <w:style w:type="paragraph" w:customStyle="1" w:styleId="xl24">
    <w:name w:val="xl24"/>
    <w:basedOn w:val="Normal"/>
    <w:rsid w:val="001F7B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25">
    <w:name w:val="xl25"/>
    <w:basedOn w:val="Normal"/>
    <w:rsid w:val="001F7BBE"/>
    <w:pPr>
      <w:pBdr>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26">
    <w:name w:val="xl26"/>
    <w:basedOn w:val="Normal"/>
    <w:rsid w:val="001F7BBE"/>
    <w:pPr>
      <w:pBdr>
        <w:top w:val="double" w:sz="6" w:space="0" w:color="auto"/>
        <w:left w:val="single" w:sz="4" w:space="0" w:color="auto"/>
        <w:bottom w:val="single" w:sz="12" w:space="0" w:color="auto"/>
        <w:right w:val="single" w:sz="4" w:space="0" w:color="auto"/>
      </w:pBdr>
      <w:shd w:val="clear" w:color="auto" w:fill="C0C0C0"/>
      <w:spacing w:before="100" w:beforeAutospacing="1" w:after="100" w:afterAutospacing="1"/>
    </w:pPr>
    <w:rPr>
      <w:rFonts w:cs="Arial"/>
      <w:b/>
      <w:bCs/>
    </w:rPr>
  </w:style>
  <w:style w:type="paragraph" w:customStyle="1" w:styleId="xl27">
    <w:name w:val="xl27"/>
    <w:basedOn w:val="Normal"/>
    <w:rsid w:val="001F7B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FF"/>
      <w:u w:val="single"/>
    </w:rPr>
  </w:style>
  <w:style w:type="paragraph" w:customStyle="1" w:styleId="xl28">
    <w:name w:val="xl28"/>
    <w:basedOn w:val="Normal"/>
    <w:rsid w:val="001F7BBE"/>
    <w:pPr>
      <w:pBdr>
        <w:top w:val="double" w:sz="6" w:space="0" w:color="auto"/>
        <w:left w:val="single" w:sz="4" w:space="0" w:color="auto"/>
        <w:bottom w:val="single" w:sz="12" w:space="0" w:color="auto"/>
        <w:right w:val="single" w:sz="4" w:space="0" w:color="auto"/>
      </w:pBdr>
      <w:shd w:val="clear" w:color="auto" w:fill="C0C0C0"/>
      <w:spacing w:before="100" w:beforeAutospacing="1" w:after="100" w:afterAutospacing="1"/>
      <w:jc w:val="center"/>
    </w:pPr>
    <w:rPr>
      <w:rFonts w:cs="Arial"/>
      <w:b/>
      <w:bCs/>
    </w:rPr>
  </w:style>
  <w:style w:type="paragraph" w:customStyle="1" w:styleId="xl29">
    <w:name w:val="xl29"/>
    <w:basedOn w:val="Normal"/>
    <w:rsid w:val="001F7BBE"/>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30">
    <w:name w:val="xl30"/>
    <w:basedOn w:val="Normal"/>
    <w:rsid w:val="001F7B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31">
    <w:name w:val="xl31"/>
    <w:basedOn w:val="Normal"/>
    <w:rsid w:val="001F7BBE"/>
    <w:pPr>
      <w:pBdr>
        <w:top w:val="double" w:sz="6" w:space="0" w:color="auto"/>
        <w:left w:val="single" w:sz="4" w:space="0" w:color="auto"/>
        <w:bottom w:val="single" w:sz="12" w:space="0" w:color="auto"/>
        <w:right w:val="single" w:sz="4" w:space="0" w:color="auto"/>
      </w:pBdr>
      <w:shd w:val="clear" w:color="auto" w:fill="C0C0C0"/>
      <w:spacing w:before="100" w:beforeAutospacing="1" w:after="100" w:afterAutospacing="1"/>
    </w:pPr>
    <w:rPr>
      <w:rFonts w:cs="Arial"/>
      <w:b/>
      <w:bCs/>
    </w:rPr>
  </w:style>
  <w:style w:type="paragraph" w:customStyle="1" w:styleId="xl32">
    <w:name w:val="xl32"/>
    <w:basedOn w:val="Normal"/>
    <w:rsid w:val="001F7BBE"/>
    <w:pPr>
      <w:pBdr>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33">
    <w:name w:val="xl33"/>
    <w:basedOn w:val="Normal"/>
    <w:rsid w:val="001F7B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34">
    <w:name w:val="xl34"/>
    <w:basedOn w:val="Normal"/>
    <w:rsid w:val="001F7BBE"/>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5">
    <w:name w:val="xl35"/>
    <w:basedOn w:val="Normal"/>
    <w:rsid w:val="001F7BBE"/>
    <w:pPr>
      <w:pBdr>
        <w:top w:val="double" w:sz="6" w:space="0" w:color="auto"/>
        <w:left w:val="single" w:sz="4" w:space="0" w:color="auto"/>
        <w:bottom w:val="single" w:sz="12" w:space="0" w:color="auto"/>
        <w:right w:val="single" w:sz="4" w:space="0" w:color="auto"/>
      </w:pBdr>
      <w:shd w:val="clear" w:color="auto" w:fill="C0C0C0"/>
      <w:spacing w:before="100" w:beforeAutospacing="1" w:after="100" w:afterAutospacing="1"/>
      <w:jc w:val="center"/>
    </w:pPr>
    <w:rPr>
      <w:rFonts w:cs="Arial"/>
      <w:b/>
      <w:bCs/>
    </w:rPr>
  </w:style>
  <w:style w:type="paragraph" w:customStyle="1" w:styleId="xl36">
    <w:name w:val="xl36"/>
    <w:basedOn w:val="Normal"/>
    <w:rsid w:val="001F7BBE"/>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37">
    <w:name w:val="xl37"/>
    <w:basedOn w:val="Normal"/>
    <w:rsid w:val="001F7B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38">
    <w:name w:val="xl38"/>
    <w:basedOn w:val="Normal"/>
    <w:rsid w:val="001F7BBE"/>
    <w:pPr>
      <w:pBdr>
        <w:top w:val="double" w:sz="6" w:space="0" w:color="auto"/>
        <w:left w:val="single" w:sz="4" w:space="0" w:color="auto"/>
        <w:bottom w:val="single" w:sz="12" w:space="0" w:color="auto"/>
        <w:right w:val="single" w:sz="4" w:space="0" w:color="auto"/>
      </w:pBdr>
      <w:shd w:val="clear" w:color="auto" w:fill="C0C0C0"/>
      <w:spacing w:before="100" w:beforeAutospacing="1" w:after="100" w:afterAutospacing="1"/>
    </w:pPr>
    <w:rPr>
      <w:rFonts w:cs="Arial"/>
      <w:b/>
      <w:bCs/>
    </w:rPr>
  </w:style>
  <w:style w:type="paragraph" w:customStyle="1" w:styleId="xl39">
    <w:name w:val="xl39"/>
    <w:basedOn w:val="Normal"/>
    <w:rsid w:val="001F7BBE"/>
    <w:pPr>
      <w:pBdr>
        <w:top w:val="double" w:sz="6" w:space="0" w:color="auto"/>
        <w:left w:val="single" w:sz="4" w:space="0" w:color="auto"/>
        <w:bottom w:val="single" w:sz="12" w:space="0" w:color="auto"/>
        <w:right w:val="single" w:sz="4" w:space="0" w:color="auto"/>
      </w:pBdr>
      <w:shd w:val="clear" w:color="auto" w:fill="C0C0C0"/>
      <w:spacing w:before="100" w:beforeAutospacing="1" w:after="100" w:afterAutospacing="1"/>
    </w:pPr>
    <w:rPr>
      <w:rFonts w:cs="Arial"/>
      <w:b/>
      <w:bCs/>
    </w:rPr>
  </w:style>
  <w:style w:type="paragraph" w:customStyle="1" w:styleId="xl40">
    <w:name w:val="xl40"/>
    <w:basedOn w:val="Normal"/>
    <w:rsid w:val="001F7BBE"/>
    <w:pPr>
      <w:pBdr>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41">
    <w:name w:val="xl41"/>
    <w:basedOn w:val="Normal"/>
    <w:rsid w:val="001F7BBE"/>
    <w:pPr>
      <w:pBdr>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42">
    <w:name w:val="xl42"/>
    <w:basedOn w:val="Normal"/>
    <w:rsid w:val="001F7B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43">
    <w:name w:val="xl43"/>
    <w:basedOn w:val="Normal"/>
    <w:rsid w:val="001F7B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44">
    <w:name w:val="xl44"/>
    <w:basedOn w:val="Normal"/>
    <w:rsid w:val="001F7BBE"/>
    <w:pPr>
      <w:pBdr>
        <w:top w:val="single" w:sz="4" w:space="0" w:color="auto"/>
        <w:left w:val="single" w:sz="4" w:space="0" w:color="auto"/>
        <w:bottom w:val="double" w:sz="6" w:space="0" w:color="auto"/>
      </w:pBdr>
      <w:spacing w:before="100" w:beforeAutospacing="1" w:after="100" w:afterAutospacing="1"/>
    </w:pPr>
    <w:rPr>
      <w:rFonts w:cs="Arial"/>
      <w:b/>
      <w:bCs/>
      <w:sz w:val="22"/>
      <w:szCs w:val="22"/>
    </w:rPr>
  </w:style>
  <w:style w:type="paragraph" w:customStyle="1" w:styleId="xl45">
    <w:name w:val="xl45"/>
    <w:basedOn w:val="Normal"/>
    <w:rsid w:val="001F7BBE"/>
    <w:pPr>
      <w:pBdr>
        <w:top w:val="single" w:sz="4" w:space="0" w:color="auto"/>
        <w:bottom w:val="double" w:sz="6" w:space="0" w:color="auto"/>
      </w:pBdr>
      <w:spacing w:before="100" w:beforeAutospacing="1" w:after="100" w:afterAutospacing="1"/>
    </w:pPr>
    <w:rPr>
      <w:rFonts w:cs="Arial"/>
      <w:b/>
      <w:bCs/>
    </w:rPr>
  </w:style>
  <w:style w:type="character" w:customStyle="1" w:styleId="style61">
    <w:name w:val="style61"/>
    <w:basedOn w:val="DefaultParagraphFont"/>
    <w:rsid w:val="001F7BBE"/>
    <w:rPr>
      <w:rFonts w:ascii="Arial" w:hAnsi="Arial" w:cs="Arial" w:hint="default"/>
      <w:b/>
      <w:bCs/>
      <w:color w:val="76A068"/>
      <w:sz w:val="24"/>
      <w:szCs w:val="24"/>
    </w:rPr>
  </w:style>
  <w:style w:type="table" w:styleId="TableGrid">
    <w:name w:val="Table Grid"/>
    <w:basedOn w:val="TableNormal"/>
    <w:rsid w:val="00813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109C"/>
    <w:pPr>
      <w:ind w:left="720"/>
    </w:pPr>
  </w:style>
  <w:style w:type="character" w:customStyle="1" w:styleId="TitleChar">
    <w:name w:val="Title Char"/>
    <w:basedOn w:val="DefaultParagraphFont"/>
    <w:link w:val="Title"/>
    <w:rsid w:val="00D67F6D"/>
    <w:rPr>
      <w:b/>
      <w:bCs/>
      <w:sz w:val="24"/>
      <w:szCs w:val="24"/>
    </w:rPr>
  </w:style>
  <w:style w:type="character" w:customStyle="1" w:styleId="FooterChar">
    <w:name w:val="Footer Char"/>
    <w:basedOn w:val="DefaultParagraphFont"/>
    <w:link w:val="Footer"/>
    <w:uiPriority w:val="99"/>
    <w:rsid w:val="001571B9"/>
    <w:rPr>
      <w:rFonts w:ascii="Arial" w:hAnsi="Arial"/>
      <w:sz w:val="24"/>
      <w:szCs w:val="24"/>
    </w:rPr>
  </w:style>
  <w:style w:type="character" w:customStyle="1" w:styleId="BodyTextChar">
    <w:name w:val="Body Text Char"/>
    <w:basedOn w:val="DefaultParagraphFont"/>
    <w:link w:val="BodyText"/>
    <w:rsid w:val="00CC08DF"/>
    <w:rPr>
      <w:sz w:val="24"/>
      <w:szCs w:val="24"/>
    </w:rPr>
  </w:style>
  <w:style w:type="character" w:customStyle="1" w:styleId="Heading1Char">
    <w:name w:val="Heading 1 Char"/>
    <w:basedOn w:val="DefaultParagraphFont"/>
    <w:link w:val="Heading1"/>
    <w:rsid w:val="000B1F50"/>
    <w:rPr>
      <w:b/>
      <w:bCs/>
      <w:sz w:val="24"/>
      <w:szCs w:val="24"/>
    </w:rPr>
  </w:style>
  <w:style w:type="character" w:customStyle="1" w:styleId="SubtitleChar">
    <w:name w:val="Subtitle Char"/>
    <w:basedOn w:val="DefaultParagraphFont"/>
    <w:link w:val="Subtitle"/>
    <w:rsid w:val="000B1F50"/>
    <w:rPr>
      <w:rFonts w:ascii="Arial" w:hAnsi="Arial" w:cs="Arial"/>
      <w:b/>
      <w:bCs/>
      <w:sz w:val="28"/>
      <w:szCs w:val="24"/>
    </w:rPr>
  </w:style>
  <w:style w:type="paragraph" w:styleId="NoSpacing">
    <w:name w:val="No Spacing"/>
    <w:uiPriority w:val="1"/>
    <w:qFormat/>
    <w:rsid w:val="005B57B7"/>
    <w:rPr>
      <w:rFonts w:ascii="Calibri" w:eastAsia="Calibri" w:hAnsi="Calibri"/>
      <w:sz w:val="22"/>
      <w:szCs w:val="22"/>
    </w:rPr>
  </w:style>
  <w:style w:type="paragraph" w:customStyle="1" w:styleId="Normal11pt">
    <w:name w:val="Normal +11pt"/>
    <w:basedOn w:val="Normal"/>
    <w:rsid w:val="00DC1525"/>
    <w:pPr>
      <w:tabs>
        <w:tab w:val="left" w:pos="2880"/>
      </w:tabs>
      <w:ind w:left="-90"/>
    </w:pPr>
    <w:rPr>
      <w:b/>
      <w:sz w:val="20"/>
      <w:szCs w:val="20"/>
    </w:rPr>
  </w:style>
  <w:style w:type="paragraph" w:styleId="PlainText">
    <w:name w:val="Plain Text"/>
    <w:basedOn w:val="Normal"/>
    <w:link w:val="PlainTextChar"/>
    <w:uiPriority w:val="99"/>
    <w:rsid w:val="00737135"/>
    <w:rPr>
      <w:rFonts w:cs="Arial"/>
    </w:rPr>
  </w:style>
  <w:style w:type="character" w:customStyle="1" w:styleId="PlainTextChar">
    <w:name w:val="Plain Text Char"/>
    <w:basedOn w:val="DefaultParagraphFont"/>
    <w:link w:val="PlainText"/>
    <w:uiPriority w:val="99"/>
    <w:rsid w:val="00737135"/>
    <w:rPr>
      <w:rFonts w:ascii="Arial" w:hAnsi="Arial" w:cs="Arial"/>
      <w:sz w:val="24"/>
      <w:szCs w:val="24"/>
    </w:rPr>
  </w:style>
  <w:style w:type="character" w:customStyle="1" w:styleId="HeaderChar">
    <w:name w:val="Header Char"/>
    <w:basedOn w:val="DefaultParagraphFont"/>
    <w:link w:val="Header"/>
    <w:uiPriority w:val="99"/>
    <w:rsid w:val="00891D4D"/>
    <w:rPr>
      <w:rFonts w:ascii="Arial" w:hAnsi="Arial"/>
      <w:sz w:val="24"/>
      <w:szCs w:val="24"/>
    </w:rPr>
  </w:style>
  <w:style w:type="character" w:customStyle="1" w:styleId="EmailStyle88">
    <w:name w:val="EmailStyle881"/>
    <w:aliases w:val="EmailStyle881"/>
    <w:basedOn w:val="DefaultParagraphFont"/>
    <w:semiHidden/>
    <w:personal/>
    <w:personalCompose/>
    <w:rsid w:val="000A2628"/>
    <w:rPr>
      <w:rFonts w:ascii="Arial" w:hAnsi="Arial" w:cs="Arial"/>
      <w:color w:val="auto"/>
      <w:sz w:val="20"/>
      <w:szCs w:val="20"/>
    </w:rPr>
  </w:style>
  <w:style w:type="paragraph" w:customStyle="1" w:styleId="TxBrp7">
    <w:name w:val="TxBr_p7"/>
    <w:basedOn w:val="Normal"/>
    <w:rsid w:val="000A2628"/>
    <w:pPr>
      <w:widowControl w:val="0"/>
      <w:tabs>
        <w:tab w:val="left" w:pos="1457"/>
      </w:tabs>
      <w:spacing w:line="294" w:lineRule="atLeast"/>
      <w:ind w:left="1457" w:hanging="715"/>
      <w:jc w:val="both"/>
    </w:pPr>
    <w:rPr>
      <w:rFonts w:ascii="Times New Roman" w:hAnsi="Times New Roman"/>
      <w:szCs w:val="20"/>
    </w:rPr>
  </w:style>
  <w:style w:type="paragraph" w:customStyle="1" w:styleId="TxBrp35">
    <w:name w:val="TxBr_p35"/>
    <w:basedOn w:val="Normal"/>
    <w:rsid w:val="000A2628"/>
    <w:pPr>
      <w:widowControl w:val="0"/>
      <w:tabs>
        <w:tab w:val="left" w:pos="725"/>
        <w:tab w:val="left" w:pos="1422"/>
      </w:tabs>
      <w:spacing w:line="300" w:lineRule="atLeast"/>
      <w:ind w:left="1423" w:hanging="698"/>
      <w:jc w:val="both"/>
    </w:pPr>
    <w:rPr>
      <w:rFonts w:ascii="Times New Roman" w:hAnsi="Times New Roman"/>
      <w:szCs w:val="20"/>
    </w:rPr>
  </w:style>
  <w:style w:type="paragraph" w:customStyle="1" w:styleId="msolistparagraph00">
    <w:name w:val="msolistparagraph0"/>
    <w:basedOn w:val="Normal"/>
    <w:rsid w:val="00806DE0"/>
    <w:pPr>
      <w:ind w:left="720"/>
    </w:pPr>
    <w:rPr>
      <w:rFonts w:ascii="Times New Roman" w:eastAsia="Calibri" w:hAnsi="Times New Roman"/>
    </w:rPr>
  </w:style>
  <w:style w:type="character" w:customStyle="1" w:styleId="BalloonTextChar">
    <w:name w:val="Balloon Text Char"/>
    <w:basedOn w:val="DefaultParagraphFont"/>
    <w:link w:val="BalloonText"/>
    <w:uiPriority w:val="99"/>
    <w:semiHidden/>
    <w:rsid w:val="00A10C6C"/>
    <w:rPr>
      <w:rFonts w:ascii="Tahoma" w:hAnsi="Tahoma" w:cs="Tahoma"/>
      <w:sz w:val="16"/>
      <w:szCs w:val="16"/>
    </w:rPr>
  </w:style>
  <w:style w:type="character" w:customStyle="1" w:styleId="EmailStyle93">
    <w:name w:val="EmailStyle931"/>
    <w:aliases w:val="EmailStyle931"/>
    <w:basedOn w:val="DefaultParagraphFont"/>
    <w:semiHidden/>
    <w:personal/>
    <w:rsid w:val="00FB2A4D"/>
    <w:rPr>
      <w:rFonts w:ascii="Arial" w:hAnsi="Arial" w:cs="Arial" w:hint="default"/>
      <w:color w:val="000080"/>
      <w:sz w:val="20"/>
    </w:rPr>
  </w:style>
  <w:style w:type="character" w:customStyle="1" w:styleId="EmailStyle941">
    <w:name w:val="EmailStyle94"/>
    <w:aliases w:val="EmailStyle94"/>
    <w:basedOn w:val="DefaultParagraphFont"/>
    <w:personal/>
    <w:rsid w:val="00130C38"/>
    <w:rPr>
      <w:rFonts w:ascii="Arial" w:hAnsi="Arial" w:cs="Arial"/>
      <w:color w:val="000080"/>
      <w:sz w:val="20"/>
    </w:rPr>
  </w:style>
  <w:style w:type="character" w:customStyle="1" w:styleId="EmailStyle951">
    <w:name w:val="EmailStyle95"/>
    <w:aliases w:val="EmailStyle95"/>
    <w:basedOn w:val="DefaultParagraphFont"/>
    <w:semiHidden/>
    <w:personal/>
    <w:rsid w:val="00BD5E57"/>
    <w:rPr>
      <w:rFonts w:ascii="Arial" w:hAnsi="Arial" w:cs="Arial" w:hint="default"/>
      <w:color w:val="000080"/>
      <w:sz w:val="20"/>
    </w:rPr>
  </w:style>
  <w:style w:type="character" w:customStyle="1" w:styleId="Heading2Char">
    <w:name w:val="Heading 2 Char"/>
    <w:basedOn w:val="DefaultParagraphFont"/>
    <w:link w:val="Heading2"/>
    <w:rsid w:val="00792260"/>
    <w:rPr>
      <w:b/>
      <w:bCs/>
      <w:sz w:val="24"/>
      <w:szCs w:val="24"/>
    </w:rPr>
  </w:style>
  <w:style w:type="character" w:customStyle="1" w:styleId="apple-converted-space">
    <w:name w:val="apple-converted-space"/>
    <w:basedOn w:val="DefaultParagraphFont"/>
    <w:rsid w:val="00C85031"/>
  </w:style>
  <w:style w:type="character" w:styleId="Emphasis">
    <w:name w:val="Emphasis"/>
    <w:basedOn w:val="DefaultParagraphFont"/>
    <w:uiPriority w:val="20"/>
    <w:qFormat/>
    <w:rsid w:val="009B2AE6"/>
    <w:rPr>
      <w:i/>
      <w:iCs/>
    </w:rPr>
  </w:style>
</w:styles>
</file>

<file path=word/webSettings.xml><?xml version="1.0" encoding="utf-8"?>
<w:webSettings xmlns:r="http://schemas.openxmlformats.org/officeDocument/2006/relationships" xmlns:w="http://schemas.openxmlformats.org/wordprocessingml/2006/main">
  <w:divs>
    <w:div w:id="14770478">
      <w:bodyDiv w:val="1"/>
      <w:marLeft w:val="0"/>
      <w:marRight w:val="0"/>
      <w:marTop w:val="0"/>
      <w:marBottom w:val="0"/>
      <w:divBdr>
        <w:top w:val="none" w:sz="0" w:space="0" w:color="auto"/>
        <w:left w:val="none" w:sz="0" w:space="0" w:color="auto"/>
        <w:bottom w:val="none" w:sz="0" w:space="0" w:color="auto"/>
        <w:right w:val="none" w:sz="0" w:space="0" w:color="auto"/>
      </w:divBdr>
    </w:div>
    <w:div w:id="147601514">
      <w:bodyDiv w:val="1"/>
      <w:marLeft w:val="0"/>
      <w:marRight w:val="0"/>
      <w:marTop w:val="0"/>
      <w:marBottom w:val="0"/>
      <w:divBdr>
        <w:top w:val="none" w:sz="0" w:space="0" w:color="auto"/>
        <w:left w:val="none" w:sz="0" w:space="0" w:color="auto"/>
        <w:bottom w:val="none" w:sz="0" w:space="0" w:color="auto"/>
        <w:right w:val="none" w:sz="0" w:space="0" w:color="auto"/>
      </w:divBdr>
    </w:div>
    <w:div w:id="228419685">
      <w:bodyDiv w:val="1"/>
      <w:marLeft w:val="0"/>
      <w:marRight w:val="0"/>
      <w:marTop w:val="0"/>
      <w:marBottom w:val="0"/>
      <w:divBdr>
        <w:top w:val="none" w:sz="0" w:space="0" w:color="auto"/>
        <w:left w:val="none" w:sz="0" w:space="0" w:color="auto"/>
        <w:bottom w:val="none" w:sz="0" w:space="0" w:color="auto"/>
        <w:right w:val="none" w:sz="0" w:space="0" w:color="auto"/>
      </w:divBdr>
    </w:div>
    <w:div w:id="354305210">
      <w:bodyDiv w:val="1"/>
      <w:marLeft w:val="0"/>
      <w:marRight w:val="0"/>
      <w:marTop w:val="0"/>
      <w:marBottom w:val="0"/>
      <w:divBdr>
        <w:top w:val="none" w:sz="0" w:space="0" w:color="auto"/>
        <w:left w:val="none" w:sz="0" w:space="0" w:color="auto"/>
        <w:bottom w:val="none" w:sz="0" w:space="0" w:color="auto"/>
        <w:right w:val="none" w:sz="0" w:space="0" w:color="auto"/>
      </w:divBdr>
    </w:div>
    <w:div w:id="386343763">
      <w:bodyDiv w:val="1"/>
      <w:marLeft w:val="0"/>
      <w:marRight w:val="0"/>
      <w:marTop w:val="0"/>
      <w:marBottom w:val="0"/>
      <w:divBdr>
        <w:top w:val="none" w:sz="0" w:space="0" w:color="auto"/>
        <w:left w:val="none" w:sz="0" w:space="0" w:color="auto"/>
        <w:bottom w:val="none" w:sz="0" w:space="0" w:color="auto"/>
        <w:right w:val="none" w:sz="0" w:space="0" w:color="auto"/>
      </w:divBdr>
    </w:div>
    <w:div w:id="508176368">
      <w:bodyDiv w:val="1"/>
      <w:marLeft w:val="0"/>
      <w:marRight w:val="0"/>
      <w:marTop w:val="0"/>
      <w:marBottom w:val="0"/>
      <w:divBdr>
        <w:top w:val="none" w:sz="0" w:space="0" w:color="auto"/>
        <w:left w:val="none" w:sz="0" w:space="0" w:color="auto"/>
        <w:bottom w:val="none" w:sz="0" w:space="0" w:color="auto"/>
        <w:right w:val="none" w:sz="0" w:space="0" w:color="auto"/>
      </w:divBdr>
    </w:div>
    <w:div w:id="615599066">
      <w:bodyDiv w:val="1"/>
      <w:marLeft w:val="0"/>
      <w:marRight w:val="0"/>
      <w:marTop w:val="0"/>
      <w:marBottom w:val="0"/>
      <w:divBdr>
        <w:top w:val="none" w:sz="0" w:space="0" w:color="auto"/>
        <w:left w:val="none" w:sz="0" w:space="0" w:color="auto"/>
        <w:bottom w:val="none" w:sz="0" w:space="0" w:color="auto"/>
        <w:right w:val="none" w:sz="0" w:space="0" w:color="auto"/>
      </w:divBdr>
    </w:div>
    <w:div w:id="629822126">
      <w:bodyDiv w:val="1"/>
      <w:marLeft w:val="0"/>
      <w:marRight w:val="0"/>
      <w:marTop w:val="0"/>
      <w:marBottom w:val="0"/>
      <w:divBdr>
        <w:top w:val="none" w:sz="0" w:space="0" w:color="auto"/>
        <w:left w:val="none" w:sz="0" w:space="0" w:color="auto"/>
        <w:bottom w:val="none" w:sz="0" w:space="0" w:color="auto"/>
        <w:right w:val="none" w:sz="0" w:space="0" w:color="auto"/>
      </w:divBdr>
    </w:div>
    <w:div w:id="708649584">
      <w:bodyDiv w:val="1"/>
      <w:marLeft w:val="0"/>
      <w:marRight w:val="0"/>
      <w:marTop w:val="0"/>
      <w:marBottom w:val="0"/>
      <w:divBdr>
        <w:top w:val="none" w:sz="0" w:space="0" w:color="auto"/>
        <w:left w:val="none" w:sz="0" w:space="0" w:color="auto"/>
        <w:bottom w:val="none" w:sz="0" w:space="0" w:color="auto"/>
        <w:right w:val="none" w:sz="0" w:space="0" w:color="auto"/>
      </w:divBdr>
    </w:div>
    <w:div w:id="853307371">
      <w:bodyDiv w:val="1"/>
      <w:marLeft w:val="0"/>
      <w:marRight w:val="0"/>
      <w:marTop w:val="0"/>
      <w:marBottom w:val="0"/>
      <w:divBdr>
        <w:top w:val="none" w:sz="0" w:space="0" w:color="auto"/>
        <w:left w:val="none" w:sz="0" w:space="0" w:color="auto"/>
        <w:bottom w:val="none" w:sz="0" w:space="0" w:color="auto"/>
        <w:right w:val="none" w:sz="0" w:space="0" w:color="auto"/>
      </w:divBdr>
    </w:div>
    <w:div w:id="975839945">
      <w:bodyDiv w:val="1"/>
      <w:marLeft w:val="0"/>
      <w:marRight w:val="0"/>
      <w:marTop w:val="0"/>
      <w:marBottom w:val="0"/>
      <w:divBdr>
        <w:top w:val="none" w:sz="0" w:space="0" w:color="auto"/>
        <w:left w:val="none" w:sz="0" w:space="0" w:color="auto"/>
        <w:bottom w:val="none" w:sz="0" w:space="0" w:color="auto"/>
        <w:right w:val="none" w:sz="0" w:space="0" w:color="auto"/>
      </w:divBdr>
    </w:div>
    <w:div w:id="985938918">
      <w:bodyDiv w:val="1"/>
      <w:marLeft w:val="0"/>
      <w:marRight w:val="0"/>
      <w:marTop w:val="0"/>
      <w:marBottom w:val="0"/>
      <w:divBdr>
        <w:top w:val="none" w:sz="0" w:space="0" w:color="auto"/>
        <w:left w:val="none" w:sz="0" w:space="0" w:color="auto"/>
        <w:bottom w:val="none" w:sz="0" w:space="0" w:color="auto"/>
        <w:right w:val="none" w:sz="0" w:space="0" w:color="auto"/>
      </w:divBdr>
    </w:div>
    <w:div w:id="1078137941">
      <w:bodyDiv w:val="1"/>
      <w:marLeft w:val="0"/>
      <w:marRight w:val="0"/>
      <w:marTop w:val="0"/>
      <w:marBottom w:val="0"/>
      <w:divBdr>
        <w:top w:val="none" w:sz="0" w:space="0" w:color="auto"/>
        <w:left w:val="none" w:sz="0" w:space="0" w:color="auto"/>
        <w:bottom w:val="none" w:sz="0" w:space="0" w:color="auto"/>
        <w:right w:val="none" w:sz="0" w:space="0" w:color="auto"/>
      </w:divBdr>
    </w:div>
    <w:div w:id="1080636867">
      <w:bodyDiv w:val="1"/>
      <w:marLeft w:val="0"/>
      <w:marRight w:val="0"/>
      <w:marTop w:val="0"/>
      <w:marBottom w:val="0"/>
      <w:divBdr>
        <w:top w:val="none" w:sz="0" w:space="0" w:color="auto"/>
        <w:left w:val="none" w:sz="0" w:space="0" w:color="auto"/>
        <w:bottom w:val="none" w:sz="0" w:space="0" w:color="auto"/>
        <w:right w:val="none" w:sz="0" w:space="0" w:color="auto"/>
      </w:divBdr>
    </w:div>
    <w:div w:id="1138108078">
      <w:bodyDiv w:val="1"/>
      <w:marLeft w:val="0"/>
      <w:marRight w:val="0"/>
      <w:marTop w:val="0"/>
      <w:marBottom w:val="0"/>
      <w:divBdr>
        <w:top w:val="none" w:sz="0" w:space="0" w:color="auto"/>
        <w:left w:val="none" w:sz="0" w:space="0" w:color="auto"/>
        <w:bottom w:val="none" w:sz="0" w:space="0" w:color="auto"/>
        <w:right w:val="none" w:sz="0" w:space="0" w:color="auto"/>
      </w:divBdr>
    </w:div>
    <w:div w:id="1147282388">
      <w:bodyDiv w:val="1"/>
      <w:marLeft w:val="0"/>
      <w:marRight w:val="0"/>
      <w:marTop w:val="0"/>
      <w:marBottom w:val="0"/>
      <w:divBdr>
        <w:top w:val="none" w:sz="0" w:space="0" w:color="auto"/>
        <w:left w:val="none" w:sz="0" w:space="0" w:color="auto"/>
        <w:bottom w:val="none" w:sz="0" w:space="0" w:color="auto"/>
        <w:right w:val="none" w:sz="0" w:space="0" w:color="auto"/>
      </w:divBdr>
    </w:div>
    <w:div w:id="1155489875">
      <w:bodyDiv w:val="1"/>
      <w:marLeft w:val="0"/>
      <w:marRight w:val="0"/>
      <w:marTop w:val="0"/>
      <w:marBottom w:val="0"/>
      <w:divBdr>
        <w:top w:val="none" w:sz="0" w:space="0" w:color="auto"/>
        <w:left w:val="none" w:sz="0" w:space="0" w:color="auto"/>
        <w:bottom w:val="none" w:sz="0" w:space="0" w:color="auto"/>
        <w:right w:val="none" w:sz="0" w:space="0" w:color="auto"/>
      </w:divBdr>
    </w:div>
    <w:div w:id="1177689783">
      <w:bodyDiv w:val="1"/>
      <w:marLeft w:val="0"/>
      <w:marRight w:val="0"/>
      <w:marTop w:val="0"/>
      <w:marBottom w:val="0"/>
      <w:divBdr>
        <w:top w:val="none" w:sz="0" w:space="0" w:color="auto"/>
        <w:left w:val="none" w:sz="0" w:space="0" w:color="auto"/>
        <w:bottom w:val="none" w:sz="0" w:space="0" w:color="auto"/>
        <w:right w:val="none" w:sz="0" w:space="0" w:color="auto"/>
      </w:divBdr>
    </w:div>
    <w:div w:id="1199128115">
      <w:bodyDiv w:val="1"/>
      <w:marLeft w:val="0"/>
      <w:marRight w:val="0"/>
      <w:marTop w:val="0"/>
      <w:marBottom w:val="0"/>
      <w:divBdr>
        <w:top w:val="none" w:sz="0" w:space="0" w:color="auto"/>
        <w:left w:val="none" w:sz="0" w:space="0" w:color="auto"/>
        <w:bottom w:val="none" w:sz="0" w:space="0" w:color="auto"/>
        <w:right w:val="none" w:sz="0" w:space="0" w:color="auto"/>
      </w:divBdr>
    </w:div>
    <w:div w:id="1241524670">
      <w:bodyDiv w:val="1"/>
      <w:marLeft w:val="0"/>
      <w:marRight w:val="0"/>
      <w:marTop w:val="0"/>
      <w:marBottom w:val="0"/>
      <w:divBdr>
        <w:top w:val="none" w:sz="0" w:space="0" w:color="auto"/>
        <w:left w:val="none" w:sz="0" w:space="0" w:color="auto"/>
        <w:bottom w:val="none" w:sz="0" w:space="0" w:color="auto"/>
        <w:right w:val="none" w:sz="0" w:space="0" w:color="auto"/>
      </w:divBdr>
    </w:div>
    <w:div w:id="1346245350">
      <w:bodyDiv w:val="1"/>
      <w:marLeft w:val="0"/>
      <w:marRight w:val="0"/>
      <w:marTop w:val="0"/>
      <w:marBottom w:val="0"/>
      <w:divBdr>
        <w:top w:val="none" w:sz="0" w:space="0" w:color="auto"/>
        <w:left w:val="none" w:sz="0" w:space="0" w:color="auto"/>
        <w:bottom w:val="none" w:sz="0" w:space="0" w:color="auto"/>
        <w:right w:val="none" w:sz="0" w:space="0" w:color="auto"/>
      </w:divBdr>
    </w:div>
    <w:div w:id="1354110030">
      <w:bodyDiv w:val="1"/>
      <w:marLeft w:val="0"/>
      <w:marRight w:val="0"/>
      <w:marTop w:val="0"/>
      <w:marBottom w:val="0"/>
      <w:divBdr>
        <w:top w:val="none" w:sz="0" w:space="0" w:color="auto"/>
        <w:left w:val="none" w:sz="0" w:space="0" w:color="auto"/>
        <w:bottom w:val="none" w:sz="0" w:space="0" w:color="auto"/>
        <w:right w:val="none" w:sz="0" w:space="0" w:color="auto"/>
      </w:divBdr>
    </w:div>
    <w:div w:id="1436898214">
      <w:bodyDiv w:val="1"/>
      <w:marLeft w:val="0"/>
      <w:marRight w:val="0"/>
      <w:marTop w:val="0"/>
      <w:marBottom w:val="0"/>
      <w:divBdr>
        <w:top w:val="none" w:sz="0" w:space="0" w:color="auto"/>
        <w:left w:val="none" w:sz="0" w:space="0" w:color="auto"/>
        <w:bottom w:val="none" w:sz="0" w:space="0" w:color="auto"/>
        <w:right w:val="none" w:sz="0" w:space="0" w:color="auto"/>
      </w:divBdr>
    </w:div>
    <w:div w:id="1469594904">
      <w:bodyDiv w:val="1"/>
      <w:marLeft w:val="0"/>
      <w:marRight w:val="0"/>
      <w:marTop w:val="0"/>
      <w:marBottom w:val="0"/>
      <w:divBdr>
        <w:top w:val="none" w:sz="0" w:space="0" w:color="auto"/>
        <w:left w:val="none" w:sz="0" w:space="0" w:color="auto"/>
        <w:bottom w:val="none" w:sz="0" w:space="0" w:color="auto"/>
        <w:right w:val="none" w:sz="0" w:space="0" w:color="auto"/>
      </w:divBdr>
    </w:div>
    <w:div w:id="1601141280">
      <w:bodyDiv w:val="1"/>
      <w:marLeft w:val="0"/>
      <w:marRight w:val="0"/>
      <w:marTop w:val="0"/>
      <w:marBottom w:val="0"/>
      <w:divBdr>
        <w:top w:val="none" w:sz="0" w:space="0" w:color="auto"/>
        <w:left w:val="none" w:sz="0" w:space="0" w:color="auto"/>
        <w:bottom w:val="none" w:sz="0" w:space="0" w:color="auto"/>
        <w:right w:val="none" w:sz="0" w:space="0" w:color="auto"/>
      </w:divBdr>
    </w:div>
    <w:div w:id="1755473014">
      <w:bodyDiv w:val="1"/>
      <w:marLeft w:val="0"/>
      <w:marRight w:val="0"/>
      <w:marTop w:val="0"/>
      <w:marBottom w:val="0"/>
      <w:divBdr>
        <w:top w:val="none" w:sz="0" w:space="0" w:color="auto"/>
        <w:left w:val="none" w:sz="0" w:space="0" w:color="auto"/>
        <w:bottom w:val="none" w:sz="0" w:space="0" w:color="auto"/>
        <w:right w:val="none" w:sz="0" w:space="0" w:color="auto"/>
      </w:divBdr>
    </w:div>
    <w:div w:id="1793211165">
      <w:bodyDiv w:val="1"/>
      <w:marLeft w:val="0"/>
      <w:marRight w:val="0"/>
      <w:marTop w:val="0"/>
      <w:marBottom w:val="0"/>
      <w:divBdr>
        <w:top w:val="none" w:sz="0" w:space="0" w:color="auto"/>
        <w:left w:val="none" w:sz="0" w:space="0" w:color="auto"/>
        <w:bottom w:val="none" w:sz="0" w:space="0" w:color="auto"/>
        <w:right w:val="none" w:sz="0" w:space="0" w:color="auto"/>
      </w:divBdr>
    </w:div>
    <w:div w:id="1826162549">
      <w:bodyDiv w:val="1"/>
      <w:marLeft w:val="0"/>
      <w:marRight w:val="0"/>
      <w:marTop w:val="0"/>
      <w:marBottom w:val="0"/>
      <w:divBdr>
        <w:top w:val="none" w:sz="0" w:space="0" w:color="auto"/>
        <w:left w:val="none" w:sz="0" w:space="0" w:color="auto"/>
        <w:bottom w:val="none" w:sz="0" w:space="0" w:color="auto"/>
        <w:right w:val="none" w:sz="0" w:space="0" w:color="auto"/>
      </w:divBdr>
      <w:divsChild>
        <w:div w:id="1113286277">
          <w:marLeft w:val="0"/>
          <w:marRight w:val="0"/>
          <w:marTop w:val="0"/>
          <w:marBottom w:val="0"/>
          <w:divBdr>
            <w:top w:val="none" w:sz="0" w:space="0" w:color="auto"/>
            <w:left w:val="none" w:sz="0" w:space="0" w:color="auto"/>
            <w:bottom w:val="none" w:sz="0" w:space="0" w:color="auto"/>
            <w:right w:val="none" w:sz="0" w:space="0" w:color="auto"/>
          </w:divBdr>
        </w:div>
        <w:div w:id="1769544478">
          <w:marLeft w:val="0"/>
          <w:marRight w:val="0"/>
          <w:marTop w:val="0"/>
          <w:marBottom w:val="0"/>
          <w:divBdr>
            <w:top w:val="none" w:sz="0" w:space="0" w:color="auto"/>
            <w:left w:val="none" w:sz="0" w:space="0" w:color="auto"/>
            <w:bottom w:val="none" w:sz="0" w:space="0" w:color="auto"/>
            <w:right w:val="none" w:sz="0" w:space="0" w:color="auto"/>
          </w:divBdr>
          <w:divsChild>
            <w:div w:id="676812004">
              <w:marLeft w:val="0"/>
              <w:marRight w:val="0"/>
              <w:marTop w:val="0"/>
              <w:marBottom w:val="0"/>
              <w:divBdr>
                <w:top w:val="none" w:sz="0" w:space="0" w:color="auto"/>
                <w:left w:val="none" w:sz="0" w:space="0" w:color="auto"/>
                <w:bottom w:val="none" w:sz="0" w:space="0" w:color="auto"/>
                <w:right w:val="none" w:sz="0" w:space="0" w:color="auto"/>
              </w:divBdr>
            </w:div>
            <w:div w:id="1064448851">
              <w:marLeft w:val="0"/>
              <w:marRight w:val="0"/>
              <w:marTop w:val="0"/>
              <w:marBottom w:val="0"/>
              <w:divBdr>
                <w:top w:val="none" w:sz="0" w:space="0" w:color="auto"/>
                <w:left w:val="none" w:sz="0" w:space="0" w:color="auto"/>
                <w:bottom w:val="none" w:sz="0" w:space="0" w:color="auto"/>
                <w:right w:val="none" w:sz="0" w:space="0" w:color="auto"/>
              </w:divBdr>
            </w:div>
            <w:div w:id="2091153557">
              <w:marLeft w:val="0"/>
              <w:marRight w:val="0"/>
              <w:marTop w:val="0"/>
              <w:marBottom w:val="0"/>
              <w:divBdr>
                <w:top w:val="none" w:sz="0" w:space="0" w:color="auto"/>
                <w:left w:val="none" w:sz="0" w:space="0" w:color="auto"/>
                <w:bottom w:val="none" w:sz="0" w:space="0" w:color="auto"/>
                <w:right w:val="none" w:sz="0" w:space="0" w:color="auto"/>
              </w:divBdr>
            </w:div>
            <w:div w:id="245698823">
              <w:marLeft w:val="0"/>
              <w:marRight w:val="0"/>
              <w:marTop w:val="0"/>
              <w:marBottom w:val="0"/>
              <w:divBdr>
                <w:top w:val="none" w:sz="0" w:space="0" w:color="auto"/>
                <w:left w:val="none" w:sz="0" w:space="0" w:color="auto"/>
                <w:bottom w:val="none" w:sz="0" w:space="0" w:color="auto"/>
                <w:right w:val="none" w:sz="0" w:space="0" w:color="auto"/>
              </w:divBdr>
            </w:div>
            <w:div w:id="1435175974">
              <w:marLeft w:val="0"/>
              <w:marRight w:val="0"/>
              <w:marTop w:val="0"/>
              <w:marBottom w:val="0"/>
              <w:divBdr>
                <w:top w:val="none" w:sz="0" w:space="0" w:color="auto"/>
                <w:left w:val="none" w:sz="0" w:space="0" w:color="auto"/>
                <w:bottom w:val="none" w:sz="0" w:space="0" w:color="auto"/>
                <w:right w:val="none" w:sz="0" w:space="0" w:color="auto"/>
              </w:divBdr>
            </w:div>
            <w:div w:id="131678806">
              <w:marLeft w:val="0"/>
              <w:marRight w:val="0"/>
              <w:marTop w:val="0"/>
              <w:marBottom w:val="0"/>
              <w:divBdr>
                <w:top w:val="none" w:sz="0" w:space="0" w:color="auto"/>
                <w:left w:val="none" w:sz="0" w:space="0" w:color="auto"/>
                <w:bottom w:val="none" w:sz="0" w:space="0" w:color="auto"/>
                <w:right w:val="none" w:sz="0" w:space="0" w:color="auto"/>
              </w:divBdr>
            </w:div>
            <w:div w:id="1756315815">
              <w:marLeft w:val="0"/>
              <w:marRight w:val="0"/>
              <w:marTop w:val="0"/>
              <w:marBottom w:val="0"/>
              <w:divBdr>
                <w:top w:val="none" w:sz="0" w:space="0" w:color="auto"/>
                <w:left w:val="none" w:sz="0" w:space="0" w:color="auto"/>
                <w:bottom w:val="none" w:sz="0" w:space="0" w:color="auto"/>
                <w:right w:val="none" w:sz="0" w:space="0" w:color="auto"/>
              </w:divBdr>
            </w:div>
            <w:div w:id="17643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20292">
      <w:bodyDiv w:val="1"/>
      <w:marLeft w:val="0"/>
      <w:marRight w:val="0"/>
      <w:marTop w:val="0"/>
      <w:marBottom w:val="0"/>
      <w:divBdr>
        <w:top w:val="none" w:sz="0" w:space="0" w:color="auto"/>
        <w:left w:val="none" w:sz="0" w:space="0" w:color="auto"/>
        <w:bottom w:val="none" w:sz="0" w:space="0" w:color="auto"/>
        <w:right w:val="none" w:sz="0" w:space="0" w:color="auto"/>
      </w:divBdr>
    </w:div>
    <w:div w:id="1858233084">
      <w:bodyDiv w:val="1"/>
      <w:marLeft w:val="0"/>
      <w:marRight w:val="0"/>
      <w:marTop w:val="0"/>
      <w:marBottom w:val="0"/>
      <w:divBdr>
        <w:top w:val="none" w:sz="0" w:space="0" w:color="auto"/>
        <w:left w:val="none" w:sz="0" w:space="0" w:color="auto"/>
        <w:bottom w:val="none" w:sz="0" w:space="0" w:color="auto"/>
        <w:right w:val="none" w:sz="0" w:space="0" w:color="auto"/>
      </w:divBdr>
    </w:div>
    <w:div w:id="1926261176">
      <w:bodyDiv w:val="1"/>
      <w:marLeft w:val="0"/>
      <w:marRight w:val="0"/>
      <w:marTop w:val="0"/>
      <w:marBottom w:val="0"/>
      <w:divBdr>
        <w:top w:val="none" w:sz="0" w:space="0" w:color="auto"/>
        <w:left w:val="none" w:sz="0" w:space="0" w:color="auto"/>
        <w:bottom w:val="none" w:sz="0" w:space="0" w:color="auto"/>
        <w:right w:val="none" w:sz="0" w:space="0" w:color="auto"/>
      </w:divBdr>
    </w:div>
    <w:div w:id="1930045294">
      <w:bodyDiv w:val="1"/>
      <w:marLeft w:val="0"/>
      <w:marRight w:val="0"/>
      <w:marTop w:val="0"/>
      <w:marBottom w:val="0"/>
      <w:divBdr>
        <w:top w:val="none" w:sz="0" w:space="0" w:color="auto"/>
        <w:left w:val="none" w:sz="0" w:space="0" w:color="auto"/>
        <w:bottom w:val="none" w:sz="0" w:space="0" w:color="auto"/>
        <w:right w:val="none" w:sz="0" w:space="0" w:color="auto"/>
      </w:divBdr>
    </w:div>
    <w:div w:id="1962376417">
      <w:bodyDiv w:val="1"/>
      <w:marLeft w:val="0"/>
      <w:marRight w:val="0"/>
      <w:marTop w:val="0"/>
      <w:marBottom w:val="0"/>
      <w:divBdr>
        <w:top w:val="none" w:sz="0" w:space="0" w:color="auto"/>
        <w:left w:val="none" w:sz="0" w:space="0" w:color="auto"/>
        <w:bottom w:val="none" w:sz="0" w:space="0" w:color="auto"/>
        <w:right w:val="none" w:sz="0" w:space="0" w:color="auto"/>
      </w:divBdr>
    </w:div>
    <w:div w:id="2068186036">
      <w:bodyDiv w:val="1"/>
      <w:marLeft w:val="0"/>
      <w:marRight w:val="0"/>
      <w:marTop w:val="0"/>
      <w:marBottom w:val="0"/>
      <w:divBdr>
        <w:top w:val="none" w:sz="0" w:space="0" w:color="auto"/>
        <w:left w:val="none" w:sz="0" w:space="0" w:color="auto"/>
        <w:bottom w:val="none" w:sz="0" w:space="0" w:color="auto"/>
        <w:right w:val="none" w:sz="0" w:space="0" w:color="auto"/>
      </w:divBdr>
    </w:div>
    <w:div w:id="212148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53FEF-CFDB-45D6-AAEE-D2C4961E2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2182</Words>
  <Characters>12285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IRMO CHAPIN RECREATION COMMISSION</vt:lpstr>
    </vt:vector>
  </TitlesOfParts>
  <Company/>
  <LinksUpToDate>false</LinksUpToDate>
  <CharactersWithSpaces>14439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IRMO CHAPIN RECREATION COMMISSION</dc:title>
  <dc:subject/>
  <dc:creator>Valued Customer</dc:creator>
  <cp:keywords/>
  <dc:description/>
  <cp:lastModifiedBy>mittendorfe</cp:lastModifiedBy>
  <cp:revision>2</cp:revision>
  <cp:lastPrinted>2012-03-14T15:11:00Z</cp:lastPrinted>
  <dcterms:created xsi:type="dcterms:W3CDTF">2012-04-18T20:42:00Z</dcterms:created>
  <dcterms:modified xsi:type="dcterms:W3CDTF">2012-04-18T20:42:00Z</dcterms:modified>
</cp:coreProperties>
</file>