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213AA" w14:textId="77777777" w:rsidR="002A5A37" w:rsidRDefault="002A5A37" w:rsidP="002A5A37">
      <w:pPr>
        <w:pStyle w:val="Title"/>
        <w:ind w:right="-900"/>
        <w:rPr>
          <w:sz w:val="28"/>
        </w:rPr>
      </w:pPr>
      <w:r>
        <w:rPr>
          <w:sz w:val="28"/>
        </w:rPr>
        <w:t>Irmo Chapin Recreation Commission</w:t>
      </w:r>
    </w:p>
    <w:p w14:paraId="07092FF6" w14:textId="77777777" w:rsidR="002A5A37" w:rsidRDefault="002A5A37" w:rsidP="002A5A37">
      <w:pPr>
        <w:ind w:right="-900"/>
        <w:jc w:val="center"/>
        <w:rPr>
          <w:b/>
          <w:bCs/>
          <w:sz w:val="28"/>
        </w:rPr>
      </w:pPr>
      <w:r>
        <w:rPr>
          <w:b/>
          <w:bCs/>
          <w:sz w:val="28"/>
        </w:rPr>
        <w:t>SPECIAL CALL MEETING</w:t>
      </w:r>
    </w:p>
    <w:p w14:paraId="0681A39F" w14:textId="77777777" w:rsidR="002A5A37" w:rsidRPr="00740C3A" w:rsidRDefault="002A5A37" w:rsidP="002A5A37">
      <w:pPr>
        <w:ind w:right="-900"/>
        <w:jc w:val="center"/>
        <w:rPr>
          <w:b/>
          <w:bCs/>
        </w:rPr>
      </w:pPr>
      <w:r>
        <w:rPr>
          <w:b/>
          <w:bCs/>
          <w:sz w:val="28"/>
        </w:rPr>
        <w:t>PHONE CONFERENCE</w:t>
      </w:r>
    </w:p>
    <w:p w14:paraId="366EC788" w14:textId="77777777" w:rsidR="002A5A37" w:rsidRPr="00302544" w:rsidRDefault="002A5A37" w:rsidP="002A5A37">
      <w:pPr>
        <w:ind w:right="-900"/>
        <w:jc w:val="center"/>
        <w:rPr>
          <w:rFonts w:cs="Arial"/>
          <w:sz w:val="22"/>
          <w:szCs w:val="22"/>
        </w:rPr>
      </w:pPr>
      <w:r>
        <w:rPr>
          <w:rFonts w:cs="Arial"/>
          <w:sz w:val="22"/>
          <w:szCs w:val="22"/>
        </w:rPr>
        <w:t>July 2, 2020</w:t>
      </w:r>
    </w:p>
    <w:p w14:paraId="52E96BCB" w14:textId="77777777" w:rsidR="002A5A37" w:rsidRDefault="002A5A37" w:rsidP="002A5A37">
      <w:pPr>
        <w:ind w:right="-900"/>
        <w:jc w:val="center"/>
        <w:rPr>
          <w:rFonts w:cs="Arial"/>
          <w:sz w:val="22"/>
          <w:szCs w:val="22"/>
        </w:rPr>
      </w:pPr>
      <w:r>
        <w:rPr>
          <w:rFonts w:cs="Arial"/>
          <w:sz w:val="22"/>
          <w:szCs w:val="22"/>
        </w:rPr>
        <w:t>Saluda Shoals Park</w:t>
      </w:r>
    </w:p>
    <w:p w14:paraId="5FD93E35" w14:textId="77777777" w:rsidR="002A5A37" w:rsidRPr="00302544" w:rsidRDefault="002A5A37" w:rsidP="002A5A37">
      <w:pPr>
        <w:ind w:right="-900"/>
        <w:jc w:val="center"/>
        <w:rPr>
          <w:rFonts w:cs="Arial"/>
          <w:sz w:val="22"/>
          <w:szCs w:val="22"/>
        </w:rPr>
      </w:pPr>
      <w:r>
        <w:rPr>
          <w:rFonts w:cs="Arial"/>
          <w:sz w:val="22"/>
          <w:szCs w:val="22"/>
        </w:rPr>
        <w:t>Administration Building</w:t>
      </w:r>
    </w:p>
    <w:p w14:paraId="2C3473F0" w14:textId="77777777" w:rsidR="002A5A37" w:rsidRPr="00302544" w:rsidRDefault="002A5A37" w:rsidP="002A5A37">
      <w:pPr>
        <w:ind w:right="-900"/>
        <w:jc w:val="center"/>
        <w:rPr>
          <w:rFonts w:cs="Arial"/>
          <w:sz w:val="22"/>
          <w:szCs w:val="22"/>
        </w:rPr>
      </w:pPr>
      <w:r>
        <w:rPr>
          <w:rFonts w:cs="Arial"/>
          <w:sz w:val="22"/>
          <w:szCs w:val="22"/>
        </w:rPr>
        <w:t>5:00p.m.</w:t>
      </w:r>
    </w:p>
    <w:p w14:paraId="73507B40" w14:textId="77777777" w:rsidR="002A5A37" w:rsidRPr="00302544" w:rsidRDefault="002A5A37" w:rsidP="002A5A37">
      <w:pPr>
        <w:ind w:right="-900"/>
        <w:rPr>
          <w:rFonts w:cs="Arial"/>
          <w:sz w:val="22"/>
          <w:szCs w:val="22"/>
        </w:rPr>
      </w:pPr>
    </w:p>
    <w:p w14:paraId="719547E0" w14:textId="77777777" w:rsidR="002A5A37" w:rsidRPr="003A0D20" w:rsidRDefault="002A5A37" w:rsidP="002A5A37">
      <w:pPr>
        <w:ind w:right="-900"/>
        <w:rPr>
          <w:rFonts w:cs="Arial"/>
          <w:sz w:val="21"/>
          <w:szCs w:val="21"/>
          <w:u w:val="single"/>
        </w:rPr>
      </w:pPr>
      <w:r w:rsidRPr="003A0D20">
        <w:rPr>
          <w:rFonts w:cs="Arial"/>
          <w:sz w:val="21"/>
          <w:szCs w:val="21"/>
          <w:u w:val="single"/>
        </w:rPr>
        <w:t>Members Attending</w:t>
      </w:r>
    </w:p>
    <w:p w14:paraId="06F33F82" w14:textId="77777777" w:rsidR="002A5A37" w:rsidRPr="003A0D20" w:rsidRDefault="002A5A37" w:rsidP="002A5A37">
      <w:pPr>
        <w:ind w:right="-900"/>
        <w:rPr>
          <w:rFonts w:cs="Arial"/>
          <w:sz w:val="21"/>
          <w:szCs w:val="21"/>
        </w:rPr>
      </w:pPr>
      <w:r w:rsidRPr="003A0D20">
        <w:rPr>
          <w:rFonts w:cs="Arial"/>
          <w:sz w:val="21"/>
          <w:szCs w:val="21"/>
        </w:rPr>
        <w:t>Bill Harmon, Bruce Loveless, Tim Stewart, Gary Boyd, Akil Ross</w:t>
      </w:r>
    </w:p>
    <w:p w14:paraId="3CD81DB1" w14:textId="77777777" w:rsidR="002A5A37" w:rsidRPr="003A0D20" w:rsidRDefault="002A5A37" w:rsidP="002A5A37">
      <w:pPr>
        <w:ind w:right="-900"/>
        <w:rPr>
          <w:rFonts w:cs="Arial"/>
          <w:sz w:val="21"/>
          <w:szCs w:val="21"/>
        </w:rPr>
      </w:pPr>
    </w:p>
    <w:p w14:paraId="49F7E35F" w14:textId="77777777" w:rsidR="002A5A37" w:rsidRPr="003A0D20" w:rsidRDefault="002A5A37" w:rsidP="002A5A37">
      <w:pPr>
        <w:ind w:right="-900"/>
        <w:rPr>
          <w:rFonts w:cs="Arial"/>
          <w:sz w:val="21"/>
          <w:szCs w:val="21"/>
          <w:u w:val="single"/>
        </w:rPr>
      </w:pPr>
      <w:r w:rsidRPr="003A0D20">
        <w:rPr>
          <w:rFonts w:cs="Arial"/>
          <w:sz w:val="21"/>
          <w:szCs w:val="21"/>
          <w:u w:val="single"/>
        </w:rPr>
        <w:t>Non-Members Attending</w:t>
      </w:r>
    </w:p>
    <w:p w14:paraId="45DA85B5" w14:textId="77777777" w:rsidR="002A5A37" w:rsidRPr="003A0D20" w:rsidRDefault="002A5A37" w:rsidP="002A5A37">
      <w:pPr>
        <w:ind w:right="-900"/>
        <w:rPr>
          <w:rFonts w:cs="Arial"/>
          <w:sz w:val="21"/>
          <w:szCs w:val="21"/>
        </w:rPr>
      </w:pPr>
      <w:r w:rsidRPr="003A0D20">
        <w:rPr>
          <w:rFonts w:cs="Arial"/>
          <w:sz w:val="21"/>
          <w:szCs w:val="21"/>
        </w:rPr>
        <w:t>Mark Smyers, Eve Mittendorf</w:t>
      </w:r>
    </w:p>
    <w:p w14:paraId="6B48548E" w14:textId="77777777" w:rsidR="002A5A37" w:rsidRPr="003A0D20" w:rsidRDefault="002A5A37" w:rsidP="002A5A37">
      <w:pPr>
        <w:ind w:right="-900"/>
        <w:rPr>
          <w:rFonts w:cs="Arial"/>
          <w:sz w:val="21"/>
          <w:szCs w:val="21"/>
        </w:rPr>
      </w:pPr>
    </w:p>
    <w:p w14:paraId="50E0C9B1" w14:textId="77777777" w:rsidR="002A5A37" w:rsidRPr="003A0D20" w:rsidRDefault="002A5A37" w:rsidP="002A5A37">
      <w:pPr>
        <w:numPr>
          <w:ilvl w:val="0"/>
          <w:numId w:val="28"/>
        </w:numPr>
        <w:ind w:left="360" w:right="-900" w:hanging="360"/>
        <w:rPr>
          <w:rFonts w:cs="Arial"/>
          <w:b/>
          <w:bCs/>
          <w:sz w:val="21"/>
          <w:szCs w:val="21"/>
        </w:rPr>
      </w:pPr>
      <w:r w:rsidRPr="003A0D20">
        <w:rPr>
          <w:rFonts w:cs="Arial"/>
          <w:b/>
          <w:bCs/>
          <w:sz w:val="21"/>
          <w:szCs w:val="21"/>
        </w:rPr>
        <w:t>CALL TO ORDER</w:t>
      </w:r>
    </w:p>
    <w:p w14:paraId="5AA659C0" w14:textId="77777777" w:rsidR="002A5A37" w:rsidRPr="003A0D20" w:rsidRDefault="002A5A37" w:rsidP="002A5A37">
      <w:pPr>
        <w:ind w:right="-900"/>
        <w:rPr>
          <w:rFonts w:cs="Arial"/>
          <w:b/>
          <w:bCs/>
          <w:sz w:val="21"/>
          <w:szCs w:val="21"/>
        </w:rPr>
      </w:pPr>
    </w:p>
    <w:p w14:paraId="3ACDFB68" w14:textId="77777777" w:rsidR="002A5A37" w:rsidRPr="003A0D20" w:rsidRDefault="002A5A37" w:rsidP="002A5A37">
      <w:pPr>
        <w:ind w:left="360" w:right="-900"/>
        <w:rPr>
          <w:rFonts w:cs="Arial"/>
          <w:sz w:val="21"/>
          <w:szCs w:val="21"/>
        </w:rPr>
      </w:pPr>
      <w:r w:rsidRPr="003A0D20">
        <w:rPr>
          <w:rFonts w:cs="Arial"/>
          <w:sz w:val="21"/>
          <w:szCs w:val="21"/>
        </w:rPr>
        <w:t>Bill Harmon called the meeting to order at 5:01pm.</w:t>
      </w:r>
    </w:p>
    <w:p w14:paraId="0B32AAC3" w14:textId="77777777" w:rsidR="002A5A37" w:rsidRPr="003A0D20" w:rsidRDefault="002A5A37" w:rsidP="002A5A37">
      <w:pPr>
        <w:ind w:left="360" w:right="-900"/>
        <w:rPr>
          <w:rFonts w:cs="Arial"/>
          <w:sz w:val="21"/>
          <w:szCs w:val="21"/>
        </w:rPr>
      </w:pPr>
    </w:p>
    <w:p w14:paraId="31CDB67C" w14:textId="77777777" w:rsidR="002A5A37" w:rsidRPr="003A0D20" w:rsidRDefault="002A5A37" w:rsidP="002A5A37">
      <w:pPr>
        <w:numPr>
          <w:ilvl w:val="0"/>
          <w:numId w:val="28"/>
        </w:numPr>
        <w:ind w:left="270" w:right="-900" w:hanging="270"/>
        <w:rPr>
          <w:rFonts w:cs="Arial"/>
          <w:b/>
          <w:bCs/>
          <w:sz w:val="21"/>
          <w:szCs w:val="21"/>
        </w:rPr>
      </w:pPr>
      <w:r w:rsidRPr="003A0D20">
        <w:rPr>
          <w:rFonts w:cs="Arial"/>
          <w:b/>
          <w:bCs/>
          <w:sz w:val="21"/>
          <w:szCs w:val="21"/>
        </w:rPr>
        <w:t xml:space="preserve"> REQUIREMENTS OF THE FREEDOM OF INFORMATION ACT</w:t>
      </w:r>
    </w:p>
    <w:p w14:paraId="3BDE7D00" w14:textId="77777777" w:rsidR="002A5A37" w:rsidRPr="003A0D20" w:rsidRDefault="002A5A37" w:rsidP="002A5A37">
      <w:pPr>
        <w:ind w:right="-900"/>
        <w:rPr>
          <w:rFonts w:cs="Arial"/>
          <w:sz w:val="21"/>
          <w:szCs w:val="21"/>
        </w:rPr>
      </w:pPr>
    </w:p>
    <w:p w14:paraId="616E4D8D" w14:textId="77777777" w:rsidR="002A5A37" w:rsidRPr="003A0D20" w:rsidRDefault="002A5A37" w:rsidP="002A5A37">
      <w:pPr>
        <w:ind w:left="360" w:right="-900"/>
        <w:rPr>
          <w:rFonts w:cs="Arial"/>
          <w:sz w:val="21"/>
          <w:szCs w:val="21"/>
        </w:rPr>
      </w:pPr>
      <w:r w:rsidRPr="003A0D20">
        <w:rPr>
          <w:rFonts w:cs="Arial"/>
          <w:sz w:val="21"/>
          <w:szCs w:val="21"/>
        </w:rPr>
        <w:t>In accordance with the requirements of The Freedom of Information Act, the news media was notified of the meeting, it was posted on the website, and a notice and agenda posted at the park sites.</w:t>
      </w:r>
    </w:p>
    <w:p w14:paraId="5FA21148" w14:textId="77777777" w:rsidR="002A5A37" w:rsidRPr="003A0D20" w:rsidRDefault="002A5A37" w:rsidP="002A5A37">
      <w:pPr>
        <w:ind w:left="270" w:right="-900"/>
        <w:rPr>
          <w:rFonts w:cs="Arial"/>
          <w:sz w:val="21"/>
          <w:szCs w:val="21"/>
        </w:rPr>
      </w:pPr>
    </w:p>
    <w:p w14:paraId="677DE90C" w14:textId="77777777" w:rsidR="002A5A37" w:rsidRPr="003A0D20" w:rsidRDefault="002A5A37" w:rsidP="002A5A37">
      <w:pPr>
        <w:numPr>
          <w:ilvl w:val="0"/>
          <w:numId w:val="28"/>
        </w:numPr>
        <w:ind w:left="360" w:right="-900" w:hanging="360"/>
        <w:rPr>
          <w:rFonts w:cs="Arial"/>
          <w:b/>
          <w:bCs/>
          <w:sz w:val="21"/>
          <w:szCs w:val="21"/>
        </w:rPr>
      </w:pPr>
      <w:r w:rsidRPr="003A0D20">
        <w:rPr>
          <w:rFonts w:cs="Arial"/>
          <w:b/>
          <w:bCs/>
          <w:sz w:val="21"/>
          <w:szCs w:val="21"/>
        </w:rPr>
        <w:t>NEW BUSINESS</w:t>
      </w:r>
    </w:p>
    <w:p w14:paraId="64624ECB" w14:textId="77777777" w:rsidR="002A5A37" w:rsidRPr="003A0D20" w:rsidRDefault="002A5A37" w:rsidP="002A5A37">
      <w:pPr>
        <w:ind w:right="-900"/>
        <w:rPr>
          <w:rFonts w:cs="Arial"/>
          <w:b/>
          <w:bCs/>
          <w:sz w:val="21"/>
          <w:szCs w:val="21"/>
        </w:rPr>
      </w:pPr>
    </w:p>
    <w:p w14:paraId="2A75AEFE" w14:textId="77777777" w:rsidR="002A5A37" w:rsidRPr="003A0D20" w:rsidRDefault="002A5A37" w:rsidP="002A5A37">
      <w:pPr>
        <w:ind w:left="360" w:right="-900"/>
        <w:rPr>
          <w:sz w:val="21"/>
          <w:szCs w:val="21"/>
        </w:rPr>
      </w:pPr>
      <w:r w:rsidRPr="003A0D20">
        <w:rPr>
          <w:sz w:val="21"/>
          <w:szCs w:val="21"/>
        </w:rPr>
        <w:t>Introductory comments provided by Commissi</w:t>
      </w:r>
      <w:bookmarkStart w:id="0" w:name="_GoBack"/>
      <w:bookmarkEnd w:id="0"/>
      <w:r w:rsidRPr="003A0D20">
        <w:rPr>
          <w:sz w:val="21"/>
          <w:szCs w:val="21"/>
        </w:rPr>
        <w:t>on Chair, Bill Harmon.</w:t>
      </w:r>
    </w:p>
    <w:p w14:paraId="7FC719AA" w14:textId="77777777" w:rsidR="002A5A37" w:rsidRPr="003A0D20" w:rsidRDefault="002A5A37" w:rsidP="002A5A37">
      <w:pPr>
        <w:ind w:left="360" w:right="-900"/>
        <w:rPr>
          <w:sz w:val="21"/>
          <w:szCs w:val="21"/>
        </w:rPr>
      </w:pPr>
    </w:p>
    <w:p w14:paraId="14309555" w14:textId="77777777" w:rsidR="002A5A37" w:rsidRPr="003A0D20" w:rsidRDefault="002A5A37" w:rsidP="002A5A37">
      <w:pPr>
        <w:ind w:left="360" w:right="-900"/>
        <w:rPr>
          <w:sz w:val="21"/>
          <w:szCs w:val="21"/>
        </w:rPr>
      </w:pPr>
      <w:r w:rsidRPr="003A0D20">
        <w:rPr>
          <w:sz w:val="21"/>
          <w:szCs w:val="21"/>
        </w:rPr>
        <w:t>The purpose tonight is to discuss and act of New Business; specifically, the staff recommendation to proceed with the Eminent Domain Proceedings, compensate the Charles M. Yarid Living Trust for the property and progress with the completion of Mungo Park and trail loop.</w:t>
      </w:r>
    </w:p>
    <w:p w14:paraId="26DD9A0C" w14:textId="77777777" w:rsidR="002A5A37" w:rsidRPr="003A0D20" w:rsidRDefault="002A5A37" w:rsidP="002A5A37">
      <w:pPr>
        <w:ind w:left="360" w:right="-900"/>
        <w:rPr>
          <w:sz w:val="21"/>
          <w:szCs w:val="21"/>
        </w:rPr>
      </w:pPr>
    </w:p>
    <w:p w14:paraId="1E6B92BB" w14:textId="77777777" w:rsidR="002A5A37" w:rsidRPr="003A0D20" w:rsidRDefault="002A5A37" w:rsidP="002A5A37">
      <w:pPr>
        <w:ind w:left="360" w:right="-900"/>
        <w:rPr>
          <w:sz w:val="21"/>
          <w:szCs w:val="21"/>
        </w:rPr>
      </w:pPr>
      <w:r w:rsidRPr="003A0D20">
        <w:rPr>
          <w:sz w:val="21"/>
          <w:szCs w:val="21"/>
        </w:rPr>
        <w:t>For the purposes of inclusion of various salient and important points for the documented record in the form of the minutes, I will review those and will ask Executive Director Mark Smyers to provide additional content and commentary.</w:t>
      </w:r>
    </w:p>
    <w:p w14:paraId="1FE8D7A4" w14:textId="77777777" w:rsidR="002A5A37" w:rsidRPr="003A0D20" w:rsidRDefault="002A5A37" w:rsidP="002A5A37">
      <w:pPr>
        <w:ind w:left="360" w:right="-900"/>
        <w:rPr>
          <w:sz w:val="21"/>
          <w:szCs w:val="21"/>
        </w:rPr>
      </w:pPr>
    </w:p>
    <w:p w14:paraId="42A581E6" w14:textId="77777777" w:rsidR="002A5A37" w:rsidRPr="003A0D20" w:rsidRDefault="002A5A37" w:rsidP="002A5A37">
      <w:pPr>
        <w:ind w:left="360" w:right="-900"/>
        <w:rPr>
          <w:sz w:val="21"/>
          <w:szCs w:val="21"/>
        </w:rPr>
      </w:pPr>
      <w:r w:rsidRPr="003A0D20">
        <w:rPr>
          <w:sz w:val="21"/>
          <w:szCs w:val="21"/>
        </w:rPr>
        <w:t xml:space="preserve">As a public entity we have certain rights, including that which is has been recommended.  We, as Commissioners have assumed the responsibility as part of our appointments to these positions to act on the best behalf of the agency, our citizens and community at large.  As such, we acknowledge that Eminent Domain is a both powerful and at times necessary act upon which, when there are no other reasonable alternatives, and after making a good faith effort to come to a fair an amicable resolution between parties, becomes the viable solution which assures fair compensation to the present land owner while allowing the agency to progress in meeting obligations to which it was formed and that we as Commissioners are called to support.  This is likely a first for the Irmo-Chapin Recreation Commission, and we do not take it lightly.  </w:t>
      </w:r>
    </w:p>
    <w:p w14:paraId="62752DCB" w14:textId="77777777" w:rsidR="002A5A37" w:rsidRPr="003A0D20" w:rsidRDefault="002A5A37" w:rsidP="002A5A37">
      <w:pPr>
        <w:ind w:left="360" w:right="-900"/>
        <w:rPr>
          <w:sz w:val="21"/>
          <w:szCs w:val="21"/>
        </w:rPr>
      </w:pPr>
      <w:r w:rsidRPr="003A0D20">
        <w:rPr>
          <w:sz w:val="21"/>
          <w:szCs w:val="21"/>
        </w:rPr>
        <w:t>For background:</w:t>
      </w:r>
    </w:p>
    <w:p w14:paraId="446AAB66" w14:textId="77777777" w:rsidR="002A5A37" w:rsidRPr="003A0D20" w:rsidRDefault="002A5A37" w:rsidP="002A5A37">
      <w:pPr>
        <w:pStyle w:val="ListParagraph"/>
        <w:numPr>
          <w:ilvl w:val="0"/>
          <w:numId w:val="30"/>
        </w:numPr>
        <w:spacing w:after="160" w:line="259" w:lineRule="auto"/>
        <w:ind w:left="1080" w:right="-900"/>
        <w:contextualSpacing/>
        <w:rPr>
          <w:sz w:val="21"/>
          <w:szCs w:val="21"/>
        </w:rPr>
      </w:pPr>
      <w:r w:rsidRPr="003A0D20">
        <w:rPr>
          <w:sz w:val="21"/>
          <w:szCs w:val="21"/>
        </w:rPr>
        <w:t>Through much research through banks and court records, Mark Smyers determined who the current owner is and made contact with Mr. Dale Yarid, Trustees of the aforementioned Living Trust.  It was only then that Mr. Yarid realized the Trust owned the property.</w:t>
      </w:r>
    </w:p>
    <w:p w14:paraId="4B3E3C0D" w14:textId="77777777" w:rsidR="002A5A37" w:rsidRPr="003A0D20" w:rsidRDefault="002A5A37" w:rsidP="002A5A37">
      <w:pPr>
        <w:pStyle w:val="ListParagraph"/>
        <w:numPr>
          <w:ilvl w:val="0"/>
          <w:numId w:val="30"/>
        </w:numPr>
        <w:spacing w:after="160" w:line="259" w:lineRule="auto"/>
        <w:ind w:left="1080" w:right="-900"/>
        <w:contextualSpacing/>
        <w:rPr>
          <w:sz w:val="21"/>
          <w:szCs w:val="21"/>
        </w:rPr>
      </w:pPr>
      <w:r w:rsidRPr="003A0D20">
        <w:rPr>
          <w:sz w:val="21"/>
          <w:szCs w:val="21"/>
        </w:rPr>
        <w:t>The property has laid dormant, unattended to and seemingly if not actually forgotten about and abandoned.</w:t>
      </w:r>
    </w:p>
    <w:p w14:paraId="2D9289F4" w14:textId="77777777" w:rsidR="002A5A37" w:rsidRPr="003A0D20" w:rsidRDefault="002A5A37" w:rsidP="002A5A37">
      <w:pPr>
        <w:pStyle w:val="ListParagraph"/>
        <w:numPr>
          <w:ilvl w:val="0"/>
          <w:numId w:val="30"/>
        </w:numPr>
        <w:spacing w:after="160" w:line="259" w:lineRule="auto"/>
        <w:ind w:left="1080" w:right="-900"/>
        <w:contextualSpacing/>
        <w:rPr>
          <w:sz w:val="21"/>
          <w:szCs w:val="21"/>
        </w:rPr>
      </w:pPr>
      <w:r w:rsidRPr="003A0D20">
        <w:rPr>
          <w:sz w:val="21"/>
          <w:szCs w:val="21"/>
        </w:rPr>
        <w:t>The property contains no reasonable purpose for which it could be used or sold.</w:t>
      </w:r>
    </w:p>
    <w:p w14:paraId="69C31733" w14:textId="77777777" w:rsidR="002A5A37" w:rsidRPr="003A0D20" w:rsidRDefault="002A5A37" w:rsidP="002A5A37">
      <w:pPr>
        <w:pStyle w:val="ListParagraph"/>
        <w:numPr>
          <w:ilvl w:val="0"/>
          <w:numId w:val="30"/>
        </w:numPr>
        <w:spacing w:after="160" w:line="259" w:lineRule="auto"/>
        <w:ind w:left="1080" w:right="-900"/>
        <w:contextualSpacing/>
        <w:rPr>
          <w:sz w:val="21"/>
          <w:szCs w:val="21"/>
        </w:rPr>
      </w:pPr>
      <w:r w:rsidRPr="003A0D20">
        <w:rPr>
          <w:sz w:val="21"/>
          <w:szCs w:val="21"/>
        </w:rPr>
        <w:t>The property is key to our ability to restore the safety and utilization of the park in total for the community.</w:t>
      </w:r>
    </w:p>
    <w:p w14:paraId="7C5DFD41" w14:textId="77777777" w:rsidR="002A5A37" w:rsidRPr="003A0D20" w:rsidRDefault="002A5A37" w:rsidP="002A5A37">
      <w:pPr>
        <w:pStyle w:val="ListParagraph"/>
        <w:numPr>
          <w:ilvl w:val="0"/>
          <w:numId w:val="30"/>
        </w:numPr>
        <w:spacing w:after="160" w:line="259" w:lineRule="auto"/>
        <w:ind w:left="1080" w:right="-900"/>
        <w:contextualSpacing/>
        <w:rPr>
          <w:sz w:val="21"/>
          <w:szCs w:val="21"/>
        </w:rPr>
      </w:pPr>
      <w:r w:rsidRPr="003A0D20">
        <w:rPr>
          <w:sz w:val="21"/>
          <w:szCs w:val="21"/>
        </w:rPr>
        <w:t>After multiple attempts, including a most recent certified mailed letter, which it was signed for, which expressed our sense of urgency in rectifying this, there has been zero attempt from Mr. Yarid to communicate with Mark.</w:t>
      </w:r>
    </w:p>
    <w:p w14:paraId="3CC99EE0" w14:textId="77777777" w:rsidR="002A5A37" w:rsidRPr="003A0D20" w:rsidRDefault="002A5A37" w:rsidP="002A5A37">
      <w:pPr>
        <w:ind w:left="1080" w:right="-900"/>
        <w:rPr>
          <w:sz w:val="21"/>
          <w:szCs w:val="21"/>
        </w:rPr>
      </w:pPr>
    </w:p>
    <w:p w14:paraId="1DE0BF62" w14:textId="77777777" w:rsidR="002A5A37" w:rsidRPr="003A0D20" w:rsidRDefault="002A5A37" w:rsidP="002A5A37">
      <w:pPr>
        <w:ind w:left="1080" w:right="-900"/>
        <w:rPr>
          <w:sz w:val="21"/>
          <w:szCs w:val="21"/>
        </w:rPr>
      </w:pPr>
      <w:r w:rsidRPr="003A0D20">
        <w:rPr>
          <w:sz w:val="21"/>
          <w:szCs w:val="21"/>
        </w:rPr>
        <w:t>We, the Commissioners have all reviewed the provided documents and take quite seriously the pursuit of the land acquisition through the undertaking of Eminent Domain.  As such:</w:t>
      </w:r>
    </w:p>
    <w:p w14:paraId="521ADB6E" w14:textId="77777777" w:rsidR="002A5A37" w:rsidRPr="003A0D20" w:rsidRDefault="002A5A37" w:rsidP="002A5A37">
      <w:pPr>
        <w:pStyle w:val="ListParagraph"/>
        <w:numPr>
          <w:ilvl w:val="0"/>
          <w:numId w:val="29"/>
        </w:numPr>
        <w:spacing w:after="160" w:line="259" w:lineRule="auto"/>
        <w:ind w:left="1080" w:right="-900"/>
        <w:contextualSpacing/>
        <w:rPr>
          <w:sz w:val="21"/>
          <w:szCs w:val="21"/>
        </w:rPr>
      </w:pPr>
      <w:r w:rsidRPr="003A0D20">
        <w:rPr>
          <w:sz w:val="21"/>
          <w:szCs w:val="21"/>
        </w:rPr>
        <w:t>We have considered the possible perceptions of ICRC, wielding Eminent Domain as a tool to gain access.</w:t>
      </w:r>
    </w:p>
    <w:p w14:paraId="6B60FA14" w14:textId="77777777" w:rsidR="002A5A37" w:rsidRPr="003A0D20" w:rsidRDefault="002A5A37" w:rsidP="002A5A37">
      <w:pPr>
        <w:pStyle w:val="ListParagraph"/>
        <w:numPr>
          <w:ilvl w:val="0"/>
          <w:numId w:val="29"/>
        </w:numPr>
        <w:spacing w:after="160" w:line="259" w:lineRule="auto"/>
        <w:ind w:left="1080" w:right="-900"/>
        <w:contextualSpacing/>
        <w:rPr>
          <w:sz w:val="21"/>
          <w:szCs w:val="21"/>
        </w:rPr>
      </w:pPr>
      <w:r w:rsidRPr="003A0D20">
        <w:rPr>
          <w:sz w:val="21"/>
          <w:szCs w:val="21"/>
        </w:rPr>
        <w:t>We hired Van Sant &amp; Associates, a private real estate appraiser to assure we obtain an objective and fair market price to offer appropriate compensation.</w:t>
      </w:r>
    </w:p>
    <w:p w14:paraId="0266B96C" w14:textId="77777777" w:rsidR="002A5A37" w:rsidRPr="003A0D20" w:rsidRDefault="002A5A37" w:rsidP="002A5A37">
      <w:pPr>
        <w:pStyle w:val="ListParagraph"/>
        <w:numPr>
          <w:ilvl w:val="0"/>
          <w:numId w:val="29"/>
        </w:numPr>
        <w:spacing w:after="160" w:line="259" w:lineRule="auto"/>
        <w:ind w:left="1080" w:right="-900"/>
        <w:contextualSpacing/>
        <w:rPr>
          <w:sz w:val="21"/>
          <w:szCs w:val="21"/>
        </w:rPr>
      </w:pPr>
      <w:r w:rsidRPr="003A0D20">
        <w:rPr>
          <w:sz w:val="21"/>
          <w:szCs w:val="21"/>
        </w:rPr>
        <w:t>We believe that inaction on our part, would fail our agency and thereby the community- which would rightfully be perceived by many as negligence of our duties in fulfilling our appointed roles.</w:t>
      </w:r>
    </w:p>
    <w:p w14:paraId="39E403EE" w14:textId="77777777" w:rsidR="002A5A37" w:rsidRPr="003A0D20" w:rsidRDefault="002A5A37" w:rsidP="002A5A37">
      <w:pPr>
        <w:pStyle w:val="ListParagraph"/>
        <w:numPr>
          <w:ilvl w:val="0"/>
          <w:numId w:val="29"/>
        </w:numPr>
        <w:spacing w:after="160" w:line="259" w:lineRule="auto"/>
        <w:ind w:left="1080" w:right="-900"/>
        <w:contextualSpacing/>
        <w:rPr>
          <w:sz w:val="21"/>
          <w:szCs w:val="21"/>
        </w:rPr>
      </w:pPr>
      <w:r w:rsidRPr="003A0D20">
        <w:rPr>
          <w:sz w:val="21"/>
          <w:szCs w:val="21"/>
        </w:rPr>
        <w:t>We believe that a reasonable person, when presented the facts and background, our need and attempts to resolve this directly with Mr. Yarid, that we are prepared to pay a fair market price for land that is only useful to us and the present owner has claimed no plans for its use or value whether real or intrinsic, our actions, assuming we approve the staff recommendation is right, fair and just.</w:t>
      </w:r>
    </w:p>
    <w:p w14:paraId="7B7794EE" w14:textId="77777777" w:rsidR="002A5A37" w:rsidRPr="003A0D20" w:rsidRDefault="002A5A37" w:rsidP="002A5A37">
      <w:pPr>
        <w:pStyle w:val="ListParagraph"/>
        <w:numPr>
          <w:ilvl w:val="0"/>
          <w:numId w:val="29"/>
        </w:numPr>
        <w:spacing w:after="160" w:line="259" w:lineRule="auto"/>
        <w:ind w:left="1080" w:right="-900"/>
        <w:contextualSpacing/>
        <w:rPr>
          <w:sz w:val="21"/>
          <w:szCs w:val="21"/>
        </w:rPr>
      </w:pPr>
      <w:r w:rsidRPr="003A0D20">
        <w:rPr>
          <w:sz w:val="21"/>
          <w:szCs w:val="21"/>
        </w:rPr>
        <w:t>Therefore, while further discussion is expected tonight, we believe we have been placed in this position not by choice, but by necessity and we understand the importance doing what’s right within the realm of remedies afforded and the responsibilities we have been charged with in engaging in tonight’s discussion and decision.</w:t>
      </w:r>
    </w:p>
    <w:p w14:paraId="35996CA4" w14:textId="77777777" w:rsidR="002A5A37" w:rsidRPr="003A0D20" w:rsidRDefault="002A5A37" w:rsidP="002A5A37">
      <w:pPr>
        <w:ind w:left="360" w:right="-900"/>
        <w:rPr>
          <w:sz w:val="21"/>
          <w:szCs w:val="21"/>
        </w:rPr>
      </w:pPr>
      <w:r w:rsidRPr="003A0D20">
        <w:rPr>
          <w:sz w:val="21"/>
          <w:szCs w:val="21"/>
        </w:rPr>
        <w:t>Therefore, let the minutes reflect that all Commissioners recognize the above and importance of this issue while we undertake consideration of approving the staff recommendation which has been put before us.</w:t>
      </w:r>
    </w:p>
    <w:p w14:paraId="59E9A4EC" w14:textId="77777777" w:rsidR="002A5A37" w:rsidRPr="003A0D20" w:rsidRDefault="002A5A37" w:rsidP="002A5A37">
      <w:pPr>
        <w:ind w:left="360" w:right="-900"/>
        <w:rPr>
          <w:sz w:val="21"/>
          <w:szCs w:val="21"/>
        </w:rPr>
      </w:pPr>
    </w:p>
    <w:p w14:paraId="7368C74D" w14:textId="77777777" w:rsidR="002A5A37" w:rsidRPr="003A0D20" w:rsidRDefault="002A5A37" w:rsidP="002A5A37">
      <w:pPr>
        <w:ind w:left="360" w:right="-900"/>
        <w:rPr>
          <w:sz w:val="21"/>
          <w:szCs w:val="21"/>
        </w:rPr>
      </w:pPr>
      <w:r w:rsidRPr="003A0D20">
        <w:rPr>
          <w:sz w:val="21"/>
          <w:szCs w:val="21"/>
        </w:rPr>
        <w:t>Mark Smyers thanked Chairman Harmon for summarizing; staff take this step very seriously and thanked the Commission for meeting to evaluate and consider.</w:t>
      </w:r>
    </w:p>
    <w:p w14:paraId="15B2BF73" w14:textId="77777777" w:rsidR="002A5A37" w:rsidRPr="003A0D20" w:rsidRDefault="002A5A37" w:rsidP="002A5A37">
      <w:pPr>
        <w:ind w:left="360" w:right="-900"/>
        <w:rPr>
          <w:sz w:val="21"/>
          <w:szCs w:val="21"/>
        </w:rPr>
      </w:pPr>
    </w:p>
    <w:p w14:paraId="0567569A" w14:textId="77777777" w:rsidR="002A5A37" w:rsidRPr="003A0D20" w:rsidRDefault="002A5A37" w:rsidP="002A5A37">
      <w:pPr>
        <w:ind w:left="360" w:right="-900"/>
        <w:rPr>
          <w:sz w:val="21"/>
          <w:szCs w:val="21"/>
        </w:rPr>
      </w:pPr>
      <w:r w:rsidRPr="003A0D20">
        <w:rPr>
          <w:sz w:val="21"/>
          <w:szCs w:val="21"/>
        </w:rPr>
        <w:t>Chairman Harmon read the staff recommendation as follows:  staff recommend that ICRC pursue eminent domain proceedings from Charles M. Yarid Living Trust for the property to progress with completion of the property trail at Mungo Park.</w:t>
      </w:r>
    </w:p>
    <w:p w14:paraId="687211C8" w14:textId="77777777" w:rsidR="002A5A37" w:rsidRPr="003A0D20" w:rsidRDefault="002A5A37" w:rsidP="002A5A37">
      <w:pPr>
        <w:ind w:left="360" w:right="-900"/>
        <w:rPr>
          <w:rFonts w:cs="Arial"/>
          <w:b/>
          <w:bCs/>
          <w:sz w:val="21"/>
          <w:szCs w:val="21"/>
        </w:rPr>
      </w:pPr>
    </w:p>
    <w:p w14:paraId="7B211C90" w14:textId="77777777" w:rsidR="002A5A37" w:rsidRPr="003A0D20" w:rsidRDefault="002A5A37" w:rsidP="002A5A37">
      <w:pPr>
        <w:ind w:left="360" w:right="-900"/>
        <w:rPr>
          <w:rFonts w:cs="Arial"/>
          <w:sz w:val="21"/>
          <w:szCs w:val="21"/>
        </w:rPr>
      </w:pPr>
      <w:r w:rsidRPr="003A0D20">
        <w:rPr>
          <w:rFonts w:cs="Arial"/>
          <w:sz w:val="21"/>
          <w:szCs w:val="21"/>
        </w:rPr>
        <w:t>A MOTION WAS MADE BY BRUCE LOVELESS TO PURSUE EMINIENT DOMAIN PROCEEDINGS FROM THE CHARLES M. YARID LIVING TRUST FOR COMPLETION OF THE PROPERTY TRAIL AT MUNGO PARK. SECONDED BY TIM STEWART.</w:t>
      </w:r>
    </w:p>
    <w:p w14:paraId="4051CAA1" w14:textId="77777777" w:rsidR="002A5A37" w:rsidRPr="003A0D20" w:rsidRDefault="002A5A37" w:rsidP="002A5A37">
      <w:pPr>
        <w:ind w:left="360" w:right="-900"/>
        <w:rPr>
          <w:rFonts w:cs="Arial"/>
          <w:sz w:val="21"/>
          <w:szCs w:val="21"/>
        </w:rPr>
      </w:pPr>
    </w:p>
    <w:p w14:paraId="1CD76851" w14:textId="77777777" w:rsidR="002A5A37" w:rsidRPr="003A0D20" w:rsidRDefault="002A5A37" w:rsidP="002A5A37">
      <w:pPr>
        <w:ind w:left="360" w:right="-900"/>
        <w:rPr>
          <w:rFonts w:cs="Arial"/>
          <w:sz w:val="21"/>
          <w:szCs w:val="21"/>
        </w:rPr>
      </w:pPr>
      <w:r w:rsidRPr="003A0D20">
        <w:rPr>
          <w:rFonts w:cs="Arial"/>
          <w:sz w:val="21"/>
          <w:szCs w:val="21"/>
        </w:rPr>
        <w:t>Commissioner Stewart inquired if the appraisal would be part of the minutes. Mark Smyers stated that the appraisal would be part of any FOIA request. Commissioner Stewart shared that the property is essentially a creek that use to share a pond in between properties already owned by Irmo Chapin Recreation Commission.  Commissioner Stewart inquired if this was the understanding of the board members. Commission response was yes. Commissioner Stewart stated that the prior use of the property was undevelopable as it was a wetland and a creek and was a crossing between the golf course fairway.  Commission and Executive Director agreed.  Commissioner Stewart stated that the Commission in effect is wanting to put back the crossing for public use; if the bridges had not been taken out during the 2015 flood this request would be unlikely.</w:t>
      </w:r>
    </w:p>
    <w:p w14:paraId="0EC9BF80" w14:textId="77777777" w:rsidR="002A5A37" w:rsidRPr="003A0D20" w:rsidRDefault="002A5A37" w:rsidP="002A5A37">
      <w:pPr>
        <w:ind w:left="360" w:right="-900"/>
        <w:rPr>
          <w:rFonts w:cs="Arial"/>
          <w:sz w:val="21"/>
          <w:szCs w:val="21"/>
        </w:rPr>
      </w:pPr>
    </w:p>
    <w:p w14:paraId="6CC43D55" w14:textId="77777777" w:rsidR="002A5A37" w:rsidRPr="003A0D20" w:rsidRDefault="002A5A37" w:rsidP="002A5A37">
      <w:pPr>
        <w:ind w:left="360" w:right="-900"/>
        <w:rPr>
          <w:rFonts w:cs="Arial"/>
          <w:sz w:val="21"/>
          <w:szCs w:val="21"/>
        </w:rPr>
      </w:pPr>
      <w:r w:rsidRPr="003A0D20">
        <w:rPr>
          <w:rFonts w:cs="Arial"/>
          <w:sz w:val="21"/>
          <w:szCs w:val="21"/>
        </w:rPr>
        <w:t>CHAIRMAN HARMON CALLED FOR A VOTE.  COMMISSIONER BOYD VOTED YES; COMMISSIONER ROSS VOTED YES; COMMISSIONER LOVELESS VOTED YES; COMMISSIONER STEWART VOTED YES; CHAIRMAN HARMON VOTED YES.  MOTION PASSED UNANIMOUSLY.</w:t>
      </w:r>
    </w:p>
    <w:p w14:paraId="3F71C9AF" w14:textId="77777777" w:rsidR="002A5A37" w:rsidRPr="003A0D20" w:rsidRDefault="002A5A37" w:rsidP="002A5A37">
      <w:pPr>
        <w:ind w:left="360" w:right="-900"/>
        <w:rPr>
          <w:rFonts w:cs="Arial"/>
          <w:sz w:val="21"/>
          <w:szCs w:val="21"/>
        </w:rPr>
      </w:pPr>
    </w:p>
    <w:p w14:paraId="0B531652" w14:textId="77777777" w:rsidR="002A5A37" w:rsidRPr="003A0D20" w:rsidRDefault="002A5A37" w:rsidP="002A5A37">
      <w:pPr>
        <w:ind w:left="360" w:right="-900"/>
        <w:rPr>
          <w:rFonts w:cs="Arial"/>
          <w:sz w:val="21"/>
          <w:szCs w:val="21"/>
        </w:rPr>
      </w:pPr>
      <w:r w:rsidRPr="003A0D20">
        <w:rPr>
          <w:rFonts w:cs="Arial"/>
          <w:sz w:val="21"/>
          <w:szCs w:val="21"/>
        </w:rPr>
        <w:t>A MOTION TO ADJOURN WAS MADE BY AKIL ROSS. SECONDED BY BRUCE LOVELESS. VOTE TAKEN. MOTION PASSED UNANIMOUSLY.</w:t>
      </w:r>
    </w:p>
    <w:p w14:paraId="0D8BEFCE" w14:textId="77777777" w:rsidR="002A5A37" w:rsidRPr="003A0D20" w:rsidRDefault="002A5A37" w:rsidP="002A5A37">
      <w:pPr>
        <w:ind w:left="360" w:right="-900"/>
        <w:rPr>
          <w:rFonts w:cs="Arial"/>
          <w:sz w:val="21"/>
          <w:szCs w:val="21"/>
        </w:rPr>
      </w:pPr>
    </w:p>
    <w:p w14:paraId="4C7B6529" w14:textId="77777777" w:rsidR="002A5A37" w:rsidRPr="003A0D20" w:rsidRDefault="002A5A37" w:rsidP="002A5A37">
      <w:pPr>
        <w:ind w:left="360" w:right="-900"/>
        <w:rPr>
          <w:rFonts w:cs="Arial"/>
          <w:sz w:val="21"/>
          <w:szCs w:val="21"/>
        </w:rPr>
      </w:pPr>
      <w:r w:rsidRPr="003A0D20">
        <w:rPr>
          <w:rFonts w:cs="Arial"/>
          <w:sz w:val="21"/>
          <w:szCs w:val="21"/>
        </w:rPr>
        <w:t>The meeting adjourned at 5:37pm.</w:t>
      </w:r>
    </w:p>
    <w:p w14:paraId="34E4BFFE" w14:textId="77777777" w:rsidR="002A5A37" w:rsidRPr="003A0D20" w:rsidRDefault="002A5A37" w:rsidP="002A5A37">
      <w:pPr>
        <w:ind w:left="360" w:right="-900"/>
        <w:rPr>
          <w:rFonts w:cs="Arial"/>
          <w:sz w:val="21"/>
          <w:szCs w:val="21"/>
        </w:rPr>
      </w:pPr>
    </w:p>
    <w:p w14:paraId="46A654E8" w14:textId="77777777" w:rsidR="002A5A37" w:rsidRPr="003A0D20" w:rsidRDefault="002A5A37" w:rsidP="002A5A37">
      <w:pPr>
        <w:ind w:left="360" w:right="-900"/>
        <w:rPr>
          <w:rFonts w:cs="Arial"/>
          <w:sz w:val="21"/>
          <w:szCs w:val="21"/>
        </w:rPr>
      </w:pPr>
      <w:r w:rsidRPr="003A0D20">
        <w:rPr>
          <w:rFonts w:cs="Arial"/>
          <w:sz w:val="21"/>
          <w:szCs w:val="21"/>
        </w:rPr>
        <w:t xml:space="preserve">Respectfully submitted, </w:t>
      </w:r>
    </w:p>
    <w:p w14:paraId="761415C1" w14:textId="77777777" w:rsidR="002A5A37" w:rsidRDefault="002A5A37" w:rsidP="002A5A37">
      <w:pPr>
        <w:ind w:left="360" w:right="-900"/>
        <w:rPr>
          <w:rFonts w:cs="Arial"/>
          <w:sz w:val="22"/>
          <w:szCs w:val="22"/>
        </w:rPr>
      </w:pPr>
      <w:r w:rsidRPr="003A0D20">
        <w:rPr>
          <w:rFonts w:cs="Arial"/>
          <w:sz w:val="21"/>
          <w:szCs w:val="21"/>
        </w:rPr>
        <w:t>Eve Mittendorf, Recording Secretary</w:t>
      </w:r>
      <w:r w:rsidRPr="003A0D20">
        <w:rPr>
          <w:rFonts w:cs="Arial"/>
          <w:sz w:val="21"/>
          <w:szCs w:val="21"/>
        </w:rPr>
        <w:br/>
        <w:t>IRMO CHAPIN RECREATION COMMISSION</w:t>
      </w:r>
    </w:p>
    <w:sectPr w:rsidR="002A5A37" w:rsidSect="009000F2">
      <w:footerReference w:type="default" r:id="rId7"/>
      <w:pgSz w:w="12240" w:h="15840"/>
      <w:pgMar w:top="450" w:right="2070" w:bottom="72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D3002" w14:textId="77777777" w:rsidR="00704124" w:rsidRDefault="00704124" w:rsidP="00032AEA">
      <w:r>
        <w:separator/>
      </w:r>
    </w:p>
  </w:endnote>
  <w:endnote w:type="continuationSeparator" w:id="0">
    <w:p w14:paraId="55B7CE48" w14:textId="77777777" w:rsidR="00704124" w:rsidRDefault="00704124" w:rsidP="0003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3CCE3" w14:textId="77777777" w:rsidR="003A4445" w:rsidRDefault="003A444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A5A37">
      <w:rPr>
        <w:caps/>
        <w:noProof/>
        <w:color w:val="4472C4" w:themeColor="accent1"/>
      </w:rPr>
      <w:t>1</w:t>
    </w:r>
    <w:r>
      <w:rPr>
        <w:caps/>
        <w:noProof/>
        <w:color w:val="4472C4" w:themeColor="accent1"/>
      </w:rPr>
      <w:fldChar w:fldCharType="end"/>
    </w:r>
  </w:p>
  <w:p w14:paraId="3E5D038D" w14:textId="77777777" w:rsidR="003A4445" w:rsidRDefault="003A4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5B9DE" w14:textId="77777777" w:rsidR="00704124" w:rsidRDefault="00704124" w:rsidP="00032AEA">
      <w:r>
        <w:separator/>
      </w:r>
    </w:p>
  </w:footnote>
  <w:footnote w:type="continuationSeparator" w:id="0">
    <w:p w14:paraId="423602E2" w14:textId="77777777" w:rsidR="00704124" w:rsidRDefault="00704124" w:rsidP="00032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E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054A9"/>
    <w:multiLevelType w:val="multilevel"/>
    <w:tmpl w:val="EBC20632"/>
    <w:lvl w:ilvl="0">
      <w:start w:val="16"/>
      <w:numFmt w:val="upperRoman"/>
      <w:pStyle w:val="Heading1"/>
      <w:lvlText w:val="%1XV."/>
      <w:lvlJc w:val="right"/>
      <w:pPr>
        <w:tabs>
          <w:tab w:val="num" w:pos="900"/>
        </w:tabs>
        <w:ind w:left="900" w:hanging="360"/>
      </w:pPr>
      <w:rPr>
        <w:rFonts w:ascii="Arial" w:hAnsi="Arial" w:cs="Times New Roman" w:hint="default"/>
        <w:b/>
        <w:i w:val="0"/>
        <w:sz w:val="24"/>
      </w:rPr>
    </w:lvl>
    <w:lvl w:ilvl="1">
      <w:start w:val="1"/>
      <w:numFmt w:val="upperLetter"/>
      <w:suff w:val="space"/>
      <w:lvlText w:val="%2."/>
      <w:lvlJc w:val="left"/>
      <w:pPr>
        <w:ind w:left="1260" w:hanging="720"/>
      </w:pPr>
      <w:rPr>
        <w:rFonts w:ascii="Arial" w:hAnsi="Arial" w:cs="Times New Roman" w:hint="default"/>
        <w:sz w:val="24"/>
      </w:rPr>
    </w:lvl>
    <w:lvl w:ilvl="2">
      <w:start w:val="1"/>
      <w:numFmt w:val="decimal"/>
      <w:lvlText w:val="%3."/>
      <w:lvlJc w:val="left"/>
      <w:pPr>
        <w:tabs>
          <w:tab w:val="num" w:pos="1980"/>
        </w:tabs>
        <w:ind w:left="1980" w:hanging="720"/>
      </w:pPr>
      <w:rPr>
        <w:rFonts w:ascii="Arial" w:hAnsi="Arial" w:cs="Times New Roman" w:hint="default"/>
        <w:sz w:val="24"/>
      </w:rPr>
    </w:lvl>
    <w:lvl w:ilvl="3">
      <w:start w:val="1"/>
      <w:numFmt w:val="lowerLetter"/>
      <w:lvlText w:val="%4)"/>
      <w:lvlJc w:val="left"/>
      <w:pPr>
        <w:tabs>
          <w:tab w:val="num" w:pos="3060"/>
        </w:tabs>
        <w:ind w:left="3060" w:hanging="720"/>
      </w:pPr>
      <w:rPr>
        <w:rFonts w:cs="Times New Roman" w:hint="default"/>
      </w:rPr>
    </w:lvl>
    <w:lvl w:ilvl="4">
      <w:start w:val="1"/>
      <w:numFmt w:val="decimal"/>
      <w:lvlText w:val="(%5)"/>
      <w:lvlJc w:val="left"/>
      <w:pPr>
        <w:tabs>
          <w:tab w:val="num" w:pos="3780"/>
        </w:tabs>
        <w:ind w:left="3420"/>
      </w:pPr>
      <w:rPr>
        <w:rFonts w:cs="Times New Roman" w:hint="default"/>
      </w:rPr>
    </w:lvl>
    <w:lvl w:ilvl="5">
      <w:start w:val="1"/>
      <w:numFmt w:val="lowerLetter"/>
      <w:lvlText w:val="(%6)"/>
      <w:lvlJc w:val="left"/>
      <w:pPr>
        <w:tabs>
          <w:tab w:val="num" w:pos="4500"/>
        </w:tabs>
        <w:ind w:left="4140"/>
      </w:pPr>
      <w:rPr>
        <w:rFonts w:cs="Times New Roman" w:hint="default"/>
      </w:rPr>
    </w:lvl>
    <w:lvl w:ilvl="6">
      <w:start w:val="1"/>
      <w:numFmt w:val="lowerRoman"/>
      <w:lvlText w:val="(%7)"/>
      <w:lvlJc w:val="left"/>
      <w:pPr>
        <w:tabs>
          <w:tab w:val="num" w:pos="5220"/>
        </w:tabs>
        <w:ind w:left="4860"/>
      </w:pPr>
      <w:rPr>
        <w:rFonts w:cs="Times New Roman" w:hint="default"/>
      </w:rPr>
    </w:lvl>
    <w:lvl w:ilvl="7">
      <w:start w:val="1"/>
      <w:numFmt w:val="lowerLetter"/>
      <w:lvlText w:val="(%8)"/>
      <w:lvlJc w:val="left"/>
      <w:pPr>
        <w:tabs>
          <w:tab w:val="num" w:pos="5940"/>
        </w:tabs>
        <w:ind w:left="5580"/>
      </w:pPr>
      <w:rPr>
        <w:rFonts w:cs="Times New Roman" w:hint="default"/>
      </w:rPr>
    </w:lvl>
    <w:lvl w:ilvl="8">
      <w:start w:val="1"/>
      <w:numFmt w:val="lowerRoman"/>
      <w:lvlText w:val="(%9)"/>
      <w:lvlJc w:val="left"/>
      <w:pPr>
        <w:tabs>
          <w:tab w:val="num" w:pos="6660"/>
        </w:tabs>
        <w:ind w:left="6300"/>
      </w:pPr>
      <w:rPr>
        <w:rFonts w:cs="Times New Roman" w:hint="default"/>
      </w:rPr>
    </w:lvl>
  </w:abstractNum>
  <w:abstractNum w:abstractNumId="2" w15:restartNumberingAfterBreak="0">
    <w:nsid w:val="0234413B"/>
    <w:multiLevelType w:val="hybridMultilevel"/>
    <w:tmpl w:val="62C6A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945967"/>
    <w:multiLevelType w:val="hybridMultilevel"/>
    <w:tmpl w:val="3D3EF31C"/>
    <w:lvl w:ilvl="0" w:tplc="95904B46">
      <w:start w:val="1"/>
      <w:numFmt w:val="bullet"/>
      <w:lvlText w:val="o"/>
      <w:lvlJc w:val="left"/>
      <w:pPr>
        <w:ind w:left="720" w:hanging="360"/>
      </w:pPr>
      <w:rPr>
        <w:rFonts w:ascii="Courier New" w:hAnsi="Courier New" w:hint="default"/>
        <w:color w:val="auto"/>
        <w:sz w:val="20"/>
        <w:u w:color="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B32B9"/>
    <w:multiLevelType w:val="hybridMultilevel"/>
    <w:tmpl w:val="B3D0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C5A1B"/>
    <w:multiLevelType w:val="hybridMultilevel"/>
    <w:tmpl w:val="016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CD7"/>
    <w:multiLevelType w:val="hybridMultilevel"/>
    <w:tmpl w:val="8DC2D0AE"/>
    <w:lvl w:ilvl="0" w:tplc="F3324F8C">
      <w:start w:val="1"/>
      <w:numFmt w:val="upperLetter"/>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5947A45"/>
    <w:multiLevelType w:val="hybridMultilevel"/>
    <w:tmpl w:val="F9D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71C31"/>
    <w:multiLevelType w:val="hybridMultilevel"/>
    <w:tmpl w:val="F1EEBC22"/>
    <w:lvl w:ilvl="0" w:tplc="016492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B508A"/>
    <w:multiLevelType w:val="hybridMultilevel"/>
    <w:tmpl w:val="1E4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F2754"/>
    <w:multiLevelType w:val="hybridMultilevel"/>
    <w:tmpl w:val="DFB2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1123E"/>
    <w:multiLevelType w:val="multilevel"/>
    <w:tmpl w:val="0409001D"/>
    <w:styleLink w:val="Style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9E1325"/>
    <w:multiLevelType w:val="multilevel"/>
    <w:tmpl w:val="0409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07208C"/>
    <w:multiLevelType w:val="hybridMultilevel"/>
    <w:tmpl w:val="B6A4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8295F"/>
    <w:multiLevelType w:val="hybridMultilevel"/>
    <w:tmpl w:val="B78E5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5745E6"/>
    <w:multiLevelType w:val="hybridMultilevel"/>
    <w:tmpl w:val="9CE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5058C"/>
    <w:multiLevelType w:val="hybridMultilevel"/>
    <w:tmpl w:val="2E2A596C"/>
    <w:lvl w:ilvl="0" w:tplc="685E44B6">
      <w:start w:val="1"/>
      <w:numFmt w:val="bullet"/>
      <w:lvlText w:val="o"/>
      <w:lvlJc w:val="left"/>
      <w:pPr>
        <w:ind w:left="720" w:hanging="360"/>
      </w:pPr>
      <w:rPr>
        <w:rFonts w:ascii="Courier New" w:hAnsi="Courier New" w:hint="default"/>
        <w:color w:val="auto"/>
        <w:sz w:val="20"/>
        <w:u w:color="538135"/>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1242C"/>
    <w:multiLevelType w:val="hybridMultilevel"/>
    <w:tmpl w:val="04B05542"/>
    <w:lvl w:ilvl="0" w:tplc="06F67ED2">
      <w:start w:val="2"/>
      <w:numFmt w:val="upp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820CC"/>
    <w:multiLevelType w:val="hybridMultilevel"/>
    <w:tmpl w:val="F7F0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C6EA9"/>
    <w:multiLevelType w:val="hybridMultilevel"/>
    <w:tmpl w:val="C7B6243E"/>
    <w:lvl w:ilvl="0" w:tplc="04090001">
      <w:start w:val="1"/>
      <w:numFmt w:val="bullet"/>
      <w:lvlText w:val=""/>
      <w:lvlJc w:val="left"/>
      <w:pPr>
        <w:tabs>
          <w:tab w:val="num" w:pos="1800"/>
        </w:tabs>
        <w:ind w:left="1800" w:hanging="360"/>
      </w:pPr>
      <w:rPr>
        <w:rFonts w:ascii="Symbol" w:hAnsi="Symbol" w:hint="default"/>
      </w:rPr>
    </w:lvl>
    <w:lvl w:ilvl="1" w:tplc="5F3E2862">
      <w:start w:val="1"/>
      <w:numFmt w:val="bullet"/>
      <w:lvlText w:val=""/>
      <w:lvlJc w:val="left"/>
      <w:pPr>
        <w:tabs>
          <w:tab w:val="num" w:pos="2880"/>
        </w:tabs>
        <w:ind w:left="2880" w:hanging="360"/>
      </w:pPr>
      <w:rPr>
        <w:rFonts w:ascii="Symbol" w:hAnsi="Symbol" w:hint="default"/>
        <w:u w:color="538135"/>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30D0520"/>
    <w:multiLevelType w:val="hybridMultilevel"/>
    <w:tmpl w:val="B8D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C1C46"/>
    <w:multiLevelType w:val="hybridMultilevel"/>
    <w:tmpl w:val="C7800AC6"/>
    <w:lvl w:ilvl="0" w:tplc="BAA4B928">
      <w:start w:val="1"/>
      <w:numFmt w:val="upperRoman"/>
      <w:lvlText w:val="%1."/>
      <w:lvlJc w:val="left"/>
      <w:pPr>
        <w:ind w:left="720" w:hanging="360"/>
      </w:pPr>
      <w:rPr>
        <w:rFont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F4F66"/>
    <w:multiLevelType w:val="hybridMultilevel"/>
    <w:tmpl w:val="62BA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64D01"/>
    <w:multiLevelType w:val="hybridMultilevel"/>
    <w:tmpl w:val="05888524"/>
    <w:lvl w:ilvl="0" w:tplc="BA4217D0">
      <w:start w:val="1"/>
      <w:numFmt w:val="upperRoman"/>
      <w:lvlText w:val="%1."/>
      <w:lvlJc w:val="left"/>
      <w:pPr>
        <w:ind w:left="1080" w:hanging="720"/>
      </w:pPr>
      <w:rPr>
        <w:rFonts w:cs="Times New Roman" w:hint="default"/>
        <w:b/>
        <w:i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30A13"/>
    <w:multiLevelType w:val="hybridMultilevel"/>
    <w:tmpl w:val="86D295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C1DEE"/>
    <w:multiLevelType w:val="hybridMultilevel"/>
    <w:tmpl w:val="D834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E2E51"/>
    <w:multiLevelType w:val="hybridMultilevel"/>
    <w:tmpl w:val="4D9C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C7122"/>
    <w:multiLevelType w:val="hybridMultilevel"/>
    <w:tmpl w:val="F60CE1CC"/>
    <w:lvl w:ilvl="0" w:tplc="5A909C18">
      <w:start w:val="7"/>
      <w:numFmt w:val="upperRoman"/>
      <w:pStyle w:val="Heading4"/>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F382772"/>
    <w:multiLevelType w:val="multilevel"/>
    <w:tmpl w:val="6E6C8ADC"/>
    <w:styleLink w:val="Style1"/>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1A690A"/>
    <w:multiLevelType w:val="hybridMultilevel"/>
    <w:tmpl w:val="28D282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233DD"/>
    <w:multiLevelType w:val="hybridMultilevel"/>
    <w:tmpl w:val="E7ECE138"/>
    <w:lvl w:ilvl="0" w:tplc="6D5495F8">
      <w:start w:val="1"/>
      <w:numFmt w:val="bullet"/>
      <w:lvlText w:val="o"/>
      <w:lvlJc w:val="left"/>
      <w:pPr>
        <w:ind w:left="720" w:hanging="360"/>
      </w:pPr>
      <w:rPr>
        <w:rFonts w:ascii="Courier New" w:hAnsi="Courier New" w:hint="default"/>
        <w:color w:val="auto"/>
        <w:sz w:val="20"/>
        <w:u w:color="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D6EFA"/>
    <w:multiLevelType w:val="hybridMultilevel"/>
    <w:tmpl w:val="6D6E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B596D"/>
    <w:multiLevelType w:val="hybridMultilevel"/>
    <w:tmpl w:val="D912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30281"/>
    <w:multiLevelType w:val="hybridMultilevel"/>
    <w:tmpl w:val="8942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81DA9"/>
    <w:multiLevelType w:val="hybridMultilevel"/>
    <w:tmpl w:val="04FC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B0861"/>
    <w:multiLevelType w:val="hybridMultilevel"/>
    <w:tmpl w:val="550ABFF4"/>
    <w:lvl w:ilvl="0" w:tplc="2F703A66">
      <w:start w:val="1"/>
      <w:numFmt w:val="bullet"/>
      <w:lvlText w:val=""/>
      <w:lvlJc w:val="left"/>
      <w:pPr>
        <w:ind w:left="720" w:hanging="360"/>
      </w:pPr>
      <w:rPr>
        <w:rFonts w:ascii="Symbol" w:hAnsi="Symbol" w:hint="default"/>
        <w:color w:val="auto"/>
        <w:sz w:val="20"/>
        <w:u w:color="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3623D"/>
    <w:multiLevelType w:val="hybridMultilevel"/>
    <w:tmpl w:val="3612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40DEE"/>
    <w:multiLevelType w:val="hybridMultilevel"/>
    <w:tmpl w:val="2BBE7530"/>
    <w:lvl w:ilvl="0" w:tplc="9864A35A">
      <w:start w:val="1"/>
      <w:numFmt w:val="upperRoman"/>
      <w:lvlText w:val="%1."/>
      <w:lvlJc w:val="left"/>
      <w:pPr>
        <w:ind w:left="720" w:hanging="720"/>
      </w:pPr>
      <w:rPr>
        <w:rFonts w:hint="default"/>
      </w:rPr>
    </w:lvl>
    <w:lvl w:ilvl="1" w:tplc="F3324F8C">
      <w:start w:val="1"/>
      <w:numFmt w:val="upperLetter"/>
      <w:lvlText w:val="%2."/>
      <w:lvlJc w:val="left"/>
      <w:pPr>
        <w:ind w:left="1080" w:hanging="360"/>
      </w:pPr>
      <w:rPr>
        <w:rFonts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2E748C"/>
    <w:multiLevelType w:val="hybridMultilevel"/>
    <w:tmpl w:val="45206DEC"/>
    <w:lvl w:ilvl="0" w:tplc="F3324F8C">
      <w:start w:val="1"/>
      <w:numFmt w:val="upperLetter"/>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38"/>
  </w:num>
  <w:num w:numId="3">
    <w:abstractNumId w:val="8"/>
  </w:num>
  <w:num w:numId="4">
    <w:abstractNumId w:val="1"/>
  </w:num>
  <w:num w:numId="5">
    <w:abstractNumId w:val="27"/>
  </w:num>
  <w:num w:numId="6">
    <w:abstractNumId w:val="0"/>
  </w:num>
  <w:num w:numId="7">
    <w:abstractNumId w:val="28"/>
  </w:num>
  <w:num w:numId="8">
    <w:abstractNumId w:val="12"/>
  </w:num>
  <w:num w:numId="9">
    <w:abstractNumId w:val="11"/>
  </w:num>
  <w:num w:numId="10">
    <w:abstractNumId w:val="19"/>
  </w:num>
  <w:num w:numId="11">
    <w:abstractNumId w:val="2"/>
  </w:num>
  <w:num w:numId="12">
    <w:abstractNumId w:val="29"/>
  </w:num>
  <w:num w:numId="13">
    <w:abstractNumId w:val="22"/>
  </w:num>
  <w:num w:numId="14">
    <w:abstractNumId w:val="35"/>
  </w:num>
  <w:num w:numId="15">
    <w:abstractNumId w:val="16"/>
  </w:num>
  <w:num w:numId="16">
    <w:abstractNumId w:val="30"/>
  </w:num>
  <w:num w:numId="17">
    <w:abstractNumId w:val="3"/>
  </w:num>
  <w:num w:numId="18">
    <w:abstractNumId w:val="14"/>
  </w:num>
  <w:num w:numId="19">
    <w:abstractNumId w:val="25"/>
  </w:num>
  <w:num w:numId="20">
    <w:abstractNumId w:val="7"/>
  </w:num>
  <w:num w:numId="21">
    <w:abstractNumId w:val="20"/>
  </w:num>
  <w:num w:numId="22">
    <w:abstractNumId w:val="31"/>
  </w:num>
  <w:num w:numId="23">
    <w:abstractNumId w:val="9"/>
  </w:num>
  <w:num w:numId="24">
    <w:abstractNumId w:val="32"/>
  </w:num>
  <w:num w:numId="25">
    <w:abstractNumId w:val="33"/>
  </w:num>
  <w:num w:numId="26">
    <w:abstractNumId w:val="18"/>
  </w:num>
  <w:num w:numId="27">
    <w:abstractNumId w:val="24"/>
  </w:num>
  <w:num w:numId="28">
    <w:abstractNumId w:val="37"/>
  </w:num>
  <w:num w:numId="29">
    <w:abstractNumId w:val="26"/>
  </w:num>
  <w:num w:numId="30">
    <w:abstractNumId w:val="4"/>
  </w:num>
  <w:num w:numId="31">
    <w:abstractNumId w:val="21"/>
  </w:num>
  <w:num w:numId="32">
    <w:abstractNumId w:val="34"/>
  </w:num>
  <w:num w:numId="33">
    <w:abstractNumId w:val="13"/>
  </w:num>
  <w:num w:numId="34">
    <w:abstractNumId w:val="10"/>
  </w:num>
  <w:num w:numId="35">
    <w:abstractNumId w:val="15"/>
  </w:num>
  <w:num w:numId="36">
    <w:abstractNumId w:val="5"/>
  </w:num>
  <w:num w:numId="37">
    <w:abstractNumId w:val="36"/>
  </w:num>
  <w:num w:numId="38">
    <w:abstractNumId w:val="6"/>
  </w:num>
  <w:num w:numId="39">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E2"/>
    <w:rsid w:val="000124EF"/>
    <w:rsid w:val="000226A3"/>
    <w:rsid w:val="00027AAD"/>
    <w:rsid w:val="00032AEA"/>
    <w:rsid w:val="000378DD"/>
    <w:rsid w:val="000A1C38"/>
    <w:rsid w:val="000F1DE7"/>
    <w:rsid w:val="0014678B"/>
    <w:rsid w:val="0016228B"/>
    <w:rsid w:val="00163A8E"/>
    <w:rsid w:val="00182557"/>
    <w:rsid w:val="001A242E"/>
    <w:rsid w:val="001B1733"/>
    <w:rsid w:val="001B4400"/>
    <w:rsid w:val="001C520B"/>
    <w:rsid w:val="001C5281"/>
    <w:rsid w:val="001D5D57"/>
    <w:rsid w:val="0024388B"/>
    <w:rsid w:val="002760D9"/>
    <w:rsid w:val="00293B97"/>
    <w:rsid w:val="002A5A37"/>
    <w:rsid w:val="002C0738"/>
    <w:rsid w:val="002F1710"/>
    <w:rsid w:val="002F59E0"/>
    <w:rsid w:val="0031673D"/>
    <w:rsid w:val="00327A9D"/>
    <w:rsid w:val="00355429"/>
    <w:rsid w:val="003565E2"/>
    <w:rsid w:val="003617A3"/>
    <w:rsid w:val="003A0D20"/>
    <w:rsid w:val="003A4445"/>
    <w:rsid w:val="003C58EA"/>
    <w:rsid w:val="003D73B3"/>
    <w:rsid w:val="004035E9"/>
    <w:rsid w:val="00410292"/>
    <w:rsid w:val="00415AA7"/>
    <w:rsid w:val="00425BD2"/>
    <w:rsid w:val="0042682A"/>
    <w:rsid w:val="0042752C"/>
    <w:rsid w:val="0044319F"/>
    <w:rsid w:val="00447963"/>
    <w:rsid w:val="004673F5"/>
    <w:rsid w:val="004848BB"/>
    <w:rsid w:val="004954C2"/>
    <w:rsid w:val="004B468C"/>
    <w:rsid w:val="00520712"/>
    <w:rsid w:val="00531167"/>
    <w:rsid w:val="005546B9"/>
    <w:rsid w:val="0057327F"/>
    <w:rsid w:val="00597F67"/>
    <w:rsid w:val="005C778F"/>
    <w:rsid w:val="005D5B16"/>
    <w:rsid w:val="006127AB"/>
    <w:rsid w:val="0068078E"/>
    <w:rsid w:val="00683D0F"/>
    <w:rsid w:val="006C7CFB"/>
    <w:rsid w:val="006D2590"/>
    <w:rsid w:val="006D39C8"/>
    <w:rsid w:val="00704124"/>
    <w:rsid w:val="00721164"/>
    <w:rsid w:val="007768DD"/>
    <w:rsid w:val="0079305C"/>
    <w:rsid w:val="007C063E"/>
    <w:rsid w:val="007C2ED2"/>
    <w:rsid w:val="007C5843"/>
    <w:rsid w:val="007E259C"/>
    <w:rsid w:val="008363B5"/>
    <w:rsid w:val="00865F32"/>
    <w:rsid w:val="00874006"/>
    <w:rsid w:val="00881BB7"/>
    <w:rsid w:val="00885068"/>
    <w:rsid w:val="008E0D7C"/>
    <w:rsid w:val="008E2850"/>
    <w:rsid w:val="008E4F86"/>
    <w:rsid w:val="008F35E4"/>
    <w:rsid w:val="009000F2"/>
    <w:rsid w:val="00941BB4"/>
    <w:rsid w:val="009443CF"/>
    <w:rsid w:val="009541D2"/>
    <w:rsid w:val="00956757"/>
    <w:rsid w:val="00966F13"/>
    <w:rsid w:val="00976C04"/>
    <w:rsid w:val="00986B26"/>
    <w:rsid w:val="009A52AB"/>
    <w:rsid w:val="009C41D9"/>
    <w:rsid w:val="009F7003"/>
    <w:rsid w:val="00A00E95"/>
    <w:rsid w:val="00A01778"/>
    <w:rsid w:val="00A27BDE"/>
    <w:rsid w:val="00A3786A"/>
    <w:rsid w:val="00A819CB"/>
    <w:rsid w:val="00AB4571"/>
    <w:rsid w:val="00AB6865"/>
    <w:rsid w:val="00AD29DD"/>
    <w:rsid w:val="00AF56E2"/>
    <w:rsid w:val="00B14C7A"/>
    <w:rsid w:val="00B23A3F"/>
    <w:rsid w:val="00B76F3E"/>
    <w:rsid w:val="00B82CF9"/>
    <w:rsid w:val="00B85147"/>
    <w:rsid w:val="00B931EA"/>
    <w:rsid w:val="00B97656"/>
    <w:rsid w:val="00BB7590"/>
    <w:rsid w:val="00C06EC1"/>
    <w:rsid w:val="00C13142"/>
    <w:rsid w:val="00C309DF"/>
    <w:rsid w:val="00C51426"/>
    <w:rsid w:val="00C51FA0"/>
    <w:rsid w:val="00C62391"/>
    <w:rsid w:val="00C745D5"/>
    <w:rsid w:val="00C80082"/>
    <w:rsid w:val="00C829B3"/>
    <w:rsid w:val="00C942C8"/>
    <w:rsid w:val="00CA2D35"/>
    <w:rsid w:val="00CB4C07"/>
    <w:rsid w:val="00CF55A1"/>
    <w:rsid w:val="00D03EFD"/>
    <w:rsid w:val="00D13BA1"/>
    <w:rsid w:val="00D24F9E"/>
    <w:rsid w:val="00D36F79"/>
    <w:rsid w:val="00D51582"/>
    <w:rsid w:val="00D751B3"/>
    <w:rsid w:val="00D87622"/>
    <w:rsid w:val="00D91DE3"/>
    <w:rsid w:val="00DA5BC6"/>
    <w:rsid w:val="00DB5943"/>
    <w:rsid w:val="00DC5DDF"/>
    <w:rsid w:val="00DD6D73"/>
    <w:rsid w:val="00DE47A6"/>
    <w:rsid w:val="00E0138C"/>
    <w:rsid w:val="00E05FA8"/>
    <w:rsid w:val="00E17068"/>
    <w:rsid w:val="00E3575B"/>
    <w:rsid w:val="00E9376E"/>
    <w:rsid w:val="00E93975"/>
    <w:rsid w:val="00E97238"/>
    <w:rsid w:val="00E974C6"/>
    <w:rsid w:val="00EC14D0"/>
    <w:rsid w:val="00EC2570"/>
    <w:rsid w:val="00EE0121"/>
    <w:rsid w:val="00F84B9B"/>
    <w:rsid w:val="00FC01F9"/>
    <w:rsid w:val="00FC722C"/>
    <w:rsid w:val="00FD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614DE"/>
  <w15:chartTrackingRefBased/>
  <w15:docId w15:val="{48D31308-C3FA-4711-AE69-7528CCCB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E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21164"/>
    <w:pPr>
      <w:keepNext/>
      <w:numPr>
        <w:numId w:val="4"/>
      </w:numPr>
      <w:outlineLvl w:val="0"/>
    </w:pPr>
    <w:rPr>
      <w:rFonts w:ascii="Times New Roman" w:hAnsi="Times New Roman"/>
      <w:b/>
      <w:bCs/>
      <w:lang w:val="x-none" w:eastAsia="x-none"/>
    </w:rPr>
  </w:style>
  <w:style w:type="paragraph" w:styleId="Heading2">
    <w:name w:val="heading 2"/>
    <w:basedOn w:val="Normal"/>
    <w:next w:val="Normal"/>
    <w:link w:val="Heading2Char"/>
    <w:qFormat/>
    <w:rsid w:val="00721164"/>
    <w:pPr>
      <w:keepNext/>
      <w:ind w:left="360"/>
      <w:outlineLvl w:val="1"/>
    </w:pPr>
    <w:rPr>
      <w:rFonts w:ascii="Times New Roman" w:hAnsi="Times New Roman"/>
      <w:b/>
      <w:bCs/>
      <w:lang w:val="x-none" w:eastAsia="x-none"/>
    </w:rPr>
  </w:style>
  <w:style w:type="paragraph" w:styleId="Heading3">
    <w:name w:val="heading 3"/>
    <w:basedOn w:val="Normal"/>
    <w:next w:val="Normal"/>
    <w:link w:val="Heading3Char"/>
    <w:qFormat/>
    <w:rsid w:val="00721164"/>
    <w:pPr>
      <w:keepNext/>
      <w:outlineLvl w:val="2"/>
    </w:pPr>
    <w:rPr>
      <w:b/>
      <w:u w:val="single"/>
      <w:lang w:val="x-none" w:eastAsia="x-none"/>
    </w:rPr>
  </w:style>
  <w:style w:type="paragraph" w:styleId="Heading4">
    <w:name w:val="heading 4"/>
    <w:basedOn w:val="Normal"/>
    <w:next w:val="Normal"/>
    <w:link w:val="Heading4Char"/>
    <w:qFormat/>
    <w:rsid w:val="00721164"/>
    <w:pPr>
      <w:keepNext/>
      <w:numPr>
        <w:numId w:val="5"/>
      </w:numPr>
      <w:jc w:val="center"/>
      <w:outlineLvl w:val="3"/>
    </w:pPr>
    <w:rPr>
      <w:b/>
      <w:bCs/>
      <w:sz w:val="28"/>
      <w:lang w:val="x-none" w:eastAsia="x-none"/>
    </w:rPr>
  </w:style>
  <w:style w:type="paragraph" w:styleId="Heading5">
    <w:name w:val="heading 5"/>
    <w:basedOn w:val="Normal"/>
    <w:next w:val="Normal"/>
    <w:link w:val="Heading5Char"/>
    <w:qFormat/>
    <w:rsid w:val="00721164"/>
    <w:pPr>
      <w:keepNext/>
      <w:jc w:val="center"/>
      <w:outlineLvl w:val="4"/>
    </w:pPr>
    <w:rPr>
      <w:b/>
      <w:bCs/>
      <w:lang w:val="x-none" w:eastAsia="x-none"/>
    </w:rPr>
  </w:style>
  <w:style w:type="paragraph" w:styleId="Heading6">
    <w:name w:val="heading 6"/>
    <w:basedOn w:val="Normal"/>
    <w:next w:val="Normal"/>
    <w:link w:val="Heading6Char"/>
    <w:qFormat/>
    <w:rsid w:val="00721164"/>
    <w:pPr>
      <w:keepNext/>
      <w:tabs>
        <w:tab w:val="left" w:pos="3600"/>
        <w:tab w:val="left" w:pos="6300"/>
      </w:tabs>
      <w:outlineLvl w:val="5"/>
    </w:pPr>
    <w:rPr>
      <w:b/>
      <w:bCs/>
      <w:sz w:val="20"/>
      <w:lang w:val="x-none" w:eastAsia="x-none"/>
    </w:rPr>
  </w:style>
  <w:style w:type="paragraph" w:styleId="Heading7">
    <w:name w:val="heading 7"/>
    <w:basedOn w:val="Normal"/>
    <w:next w:val="Normal"/>
    <w:link w:val="Heading7Char"/>
    <w:qFormat/>
    <w:rsid w:val="00721164"/>
    <w:pPr>
      <w:keepNext/>
      <w:jc w:val="both"/>
      <w:outlineLvl w:val="6"/>
    </w:pPr>
    <w:rPr>
      <w:b/>
      <w:bCs/>
      <w:lang w:val="x-none" w:eastAsia="x-none"/>
    </w:rPr>
  </w:style>
  <w:style w:type="paragraph" w:styleId="Heading8">
    <w:name w:val="heading 8"/>
    <w:basedOn w:val="Normal"/>
    <w:next w:val="Normal"/>
    <w:link w:val="Heading8Char"/>
    <w:qFormat/>
    <w:rsid w:val="00721164"/>
    <w:pPr>
      <w:keepNext/>
      <w:jc w:val="center"/>
      <w:outlineLvl w:val="7"/>
    </w:pPr>
    <w:rPr>
      <w:b/>
      <w:sz w:val="40"/>
      <w:lang w:val="x-none" w:eastAsia="x-none"/>
    </w:rPr>
  </w:style>
  <w:style w:type="paragraph" w:styleId="Heading9">
    <w:name w:val="heading 9"/>
    <w:basedOn w:val="Normal"/>
    <w:next w:val="Normal"/>
    <w:link w:val="Heading9Char"/>
    <w:qFormat/>
    <w:rsid w:val="00721164"/>
    <w:pPr>
      <w:keepNext/>
      <w:jc w:val="center"/>
      <w:outlineLvl w:val="8"/>
    </w:pPr>
    <w:rPr>
      <w:bCs/>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65E2"/>
    <w:pPr>
      <w:jc w:val="center"/>
    </w:pPr>
    <w:rPr>
      <w:rFonts w:ascii="Times New Roman" w:hAnsi="Times New Roman"/>
      <w:b/>
      <w:bCs/>
      <w:lang w:val="x-none" w:eastAsia="x-none"/>
    </w:rPr>
  </w:style>
  <w:style w:type="character" w:customStyle="1" w:styleId="TitleChar">
    <w:name w:val="Title Char"/>
    <w:basedOn w:val="DefaultParagraphFont"/>
    <w:link w:val="Title"/>
    <w:rsid w:val="003565E2"/>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rsid w:val="003565E2"/>
    <w:pPr>
      <w:jc w:val="both"/>
    </w:pPr>
    <w:rPr>
      <w:rFonts w:ascii="Times New Roman" w:hAnsi="Times New Roman"/>
      <w:lang w:val="x-none" w:eastAsia="x-none"/>
    </w:rPr>
  </w:style>
  <w:style w:type="character" w:customStyle="1" w:styleId="BodyTextChar">
    <w:name w:val="Body Text Char"/>
    <w:basedOn w:val="DefaultParagraphFont"/>
    <w:link w:val="BodyText"/>
    <w:rsid w:val="003565E2"/>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565E2"/>
    <w:pPr>
      <w:ind w:left="720"/>
    </w:pPr>
  </w:style>
  <w:style w:type="paragraph" w:styleId="NoSpacing">
    <w:name w:val="No Spacing"/>
    <w:uiPriority w:val="1"/>
    <w:qFormat/>
    <w:rsid w:val="003565E2"/>
    <w:pPr>
      <w:spacing w:after="0" w:line="240" w:lineRule="auto"/>
    </w:pPr>
    <w:rPr>
      <w:rFonts w:ascii="Calibri" w:eastAsia="Times New Roman" w:hAnsi="Calibri" w:cs="Times New Roman"/>
    </w:rPr>
  </w:style>
  <w:style w:type="paragraph" w:styleId="Footer">
    <w:name w:val="footer"/>
    <w:basedOn w:val="Normal"/>
    <w:link w:val="FooterChar"/>
    <w:uiPriority w:val="99"/>
    <w:rsid w:val="00976C04"/>
    <w:pPr>
      <w:tabs>
        <w:tab w:val="center" w:pos="4320"/>
        <w:tab w:val="right" w:pos="8640"/>
      </w:tabs>
    </w:pPr>
  </w:style>
  <w:style w:type="character" w:customStyle="1" w:styleId="FooterChar">
    <w:name w:val="Footer Char"/>
    <w:basedOn w:val="DefaultParagraphFont"/>
    <w:link w:val="Footer"/>
    <w:uiPriority w:val="99"/>
    <w:rsid w:val="00976C04"/>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721164"/>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721164"/>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rsid w:val="00721164"/>
    <w:rPr>
      <w:rFonts w:ascii="Arial" w:eastAsia="Times New Roman" w:hAnsi="Arial" w:cs="Times New Roman"/>
      <w:b/>
      <w:sz w:val="24"/>
      <w:szCs w:val="24"/>
      <w:u w:val="single"/>
      <w:lang w:val="x-none" w:eastAsia="x-none"/>
    </w:rPr>
  </w:style>
  <w:style w:type="character" w:customStyle="1" w:styleId="Heading4Char">
    <w:name w:val="Heading 4 Char"/>
    <w:basedOn w:val="DefaultParagraphFont"/>
    <w:link w:val="Heading4"/>
    <w:rsid w:val="00721164"/>
    <w:rPr>
      <w:rFonts w:ascii="Arial" w:eastAsia="Times New Roman" w:hAnsi="Arial" w:cs="Times New Roman"/>
      <w:b/>
      <w:bCs/>
      <w:sz w:val="28"/>
      <w:szCs w:val="24"/>
      <w:lang w:val="x-none" w:eastAsia="x-none"/>
    </w:rPr>
  </w:style>
  <w:style w:type="character" w:customStyle="1" w:styleId="Heading5Char">
    <w:name w:val="Heading 5 Char"/>
    <w:basedOn w:val="DefaultParagraphFont"/>
    <w:link w:val="Heading5"/>
    <w:rsid w:val="00721164"/>
    <w:rPr>
      <w:rFonts w:ascii="Arial" w:eastAsia="Times New Roman" w:hAnsi="Arial" w:cs="Times New Roman"/>
      <w:b/>
      <w:bCs/>
      <w:sz w:val="24"/>
      <w:szCs w:val="24"/>
      <w:lang w:val="x-none" w:eastAsia="x-none"/>
    </w:rPr>
  </w:style>
  <w:style w:type="character" w:customStyle="1" w:styleId="Heading6Char">
    <w:name w:val="Heading 6 Char"/>
    <w:basedOn w:val="DefaultParagraphFont"/>
    <w:link w:val="Heading6"/>
    <w:rsid w:val="00721164"/>
    <w:rPr>
      <w:rFonts w:ascii="Arial" w:eastAsia="Times New Roman" w:hAnsi="Arial" w:cs="Times New Roman"/>
      <w:b/>
      <w:bCs/>
      <w:sz w:val="20"/>
      <w:szCs w:val="24"/>
      <w:lang w:val="x-none" w:eastAsia="x-none"/>
    </w:rPr>
  </w:style>
  <w:style w:type="character" w:customStyle="1" w:styleId="Heading7Char">
    <w:name w:val="Heading 7 Char"/>
    <w:basedOn w:val="DefaultParagraphFont"/>
    <w:link w:val="Heading7"/>
    <w:rsid w:val="00721164"/>
    <w:rPr>
      <w:rFonts w:ascii="Arial" w:eastAsia="Times New Roman" w:hAnsi="Arial" w:cs="Times New Roman"/>
      <w:b/>
      <w:bCs/>
      <w:sz w:val="24"/>
      <w:szCs w:val="24"/>
      <w:lang w:val="x-none" w:eastAsia="x-none"/>
    </w:rPr>
  </w:style>
  <w:style w:type="character" w:customStyle="1" w:styleId="Heading8Char">
    <w:name w:val="Heading 8 Char"/>
    <w:basedOn w:val="DefaultParagraphFont"/>
    <w:link w:val="Heading8"/>
    <w:rsid w:val="00721164"/>
    <w:rPr>
      <w:rFonts w:ascii="Arial" w:eastAsia="Times New Roman" w:hAnsi="Arial" w:cs="Times New Roman"/>
      <w:b/>
      <w:sz w:val="40"/>
      <w:szCs w:val="24"/>
      <w:lang w:val="x-none" w:eastAsia="x-none"/>
    </w:rPr>
  </w:style>
  <w:style w:type="character" w:customStyle="1" w:styleId="Heading9Char">
    <w:name w:val="Heading 9 Char"/>
    <w:basedOn w:val="DefaultParagraphFont"/>
    <w:link w:val="Heading9"/>
    <w:rsid w:val="00721164"/>
    <w:rPr>
      <w:rFonts w:ascii="Arial" w:eastAsia="Times New Roman" w:hAnsi="Arial" w:cs="Times New Roman"/>
      <w:bCs/>
      <w:sz w:val="40"/>
      <w:szCs w:val="24"/>
      <w:lang w:val="x-none" w:eastAsia="x-none"/>
    </w:rPr>
  </w:style>
  <w:style w:type="paragraph" w:styleId="BodyTextIndent">
    <w:name w:val="Body Text Indent"/>
    <w:basedOn w:val="Normal"/>
    <w:link w:val="BodyTextIndentChar"/>
    <w:rsid w:val="00721164"/>
    <w:pPr>
      <w:ind w:left="360"/>
    </w:pPr>
    <w:rPr>
      <w:rFonts w:ascii="Times New Roman" w:hAnsi="Times New Roman"/>
      <w:lang w:val="x-none" w:eastAsia="x-none"/>
    </w:rPr>
  </w:style>
  <w:style w:type="character" w:customStyle="1" w:styleId="BodyTextIndentChar">
    <w:name w:val="Body Text Indent Char"/>
    <w:basedOn w:val="DefaultParagraphFont"/>
    <w:link w:val="BodyTextIndent"/>
    <w:rsid w:val="00721164"/>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721164"/>
    <w:pPr>
      <w:ind w:left="360"/>
      <w:jc w:val="both"/>
    </w:pPr>
    <w:rPr>
      <w:rFonts w:ascii="Times New Roman" w:hAnsi="Times New Roman"/>
      <w:lang w:val="x-none" w:eastAsia="x-none"/>
    </w:rPr>
  </w:style>
  <w:style w:type="character" w:customStyle="1" w:styleId="BodyTextIndent2Char">
    <w:name w:val="Body Text Indent 2 Char"/>
    <w:basedOn w:val="DefaultParagraphFont"/>
    <w:link w:val="BodyTextIndent2"/>
    <w:rsid w:val="00721164"/>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72116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21164"/>
    <w:rPr>
      <w:rFonts w:ascii="Arial" w:eastAsia="Times New Roman" w:hAnsi="Arial" w:cs="Times New Roman"/>
      <w:sz w:val="24"/>
      <w:szCs w:val="24"/>
      <w:lang w:val="x-none" w:eastAsia="x-none"/>
    </w:rPr>
  </w:style>
  <w:style w:type="character" w:styleId="PageNumber">
    <w:name w:val="page number"/>
    <w:rsid w:val="00721164"/>
    <w:rPr>
      <w:rFonts w:cs="Times New Roman"/>
    </w:rPr>
  </w:style>
  <w:style w:type="character" w:styleId="LineNumber">
    <w:name w:val="line number"/>
    <w:uiPriority w:val="99"/>
    <w:rsid w:val="00721164"/>
    <w:rPr>
      <w:rFonts w:cs="Times New Roman"/>
    </w:rPr>
  </w:style>
  <w:style w:type="paragraph" w:styleId="BodyTextIndent3">
    <w:name w:val="Body Text Indent 3"/>
    <w:basedOn w:val="Normal"/>
    <w:link w:val="BodyTextIndent3Char"/>
    <w:rsid w:val="00721164"/>
    <w:pPr>
      <w:numPr>
        <w:ilvl w:val="1"/>
      </w:numPr>
      <w:tabs>
        <w:tab w:val="num" w:pos="1440"/>
      </w:tabs>
      <w:ind w:left="1440" w:hanging="360"/>
      <w:jc w:val="both"/>
    </w:pPr>
    <w:rPr>
      <w:lang w:val="x-none" w:eastAsia="x-none"/>
    </w:rPr>
  </w:style>
  <w:style w:type="character" w:customStyle="1" w:styleId="BodyTextIndent3Char">
    <w:name w:val="Body Text Indent 3 Char"/>
    <w:basedOn w:val="DefaultParagraphFont"/>
    <w:link w:val="BodyTextIndent3"/>
    <w:rsid w:val="00721164"/>
    <w:rPr>
      <w:rFonts w:ascii="Arial" w:eastAsia="Times New Roman" w:hAnsi="Arial" w:cs="Times New Roman"/>
      <w:sz w:val="24"/>
      <w:szCs w:val="24"/>
      <w:lang w:val="x-none" w:eastAsia="x-none"/>
    </w:rPr>
  </w:style>
  <w:style w:type="paragraph" w:styleId="Subtitle">
    <w:name w:val="Subtitle"/>
    <w:basedOn w:val="Normal"/>
    <w:link w:val="SubtitleChar"/>
    <w:qFormat/>
    <w:rsid w:val="00721164"/>
    <w:pPr>
      <w:jc w:val="center"/>
    </w:pPr>
    <w:rPr>
      <w:b/>
      <w:bCs/>
      <w:lang w:val="x-none" w:eastAsia="x-none"/>
    </w:rPr>
  </w:style>
  <w:style w:type="character" w:customStyle="1" w:styleId="SubtitleChar">
    <w:name w:val="Subtitle Char"/>
    <w:basedOn w:val="DefaultParagraphFont"/>
    <w:link w:val="Subtitle"/>
    <w:rsid w:val="00721164"/>
    <w:rPr>
      <w:rFonts w:ascii="Arial" w:eastAsia="Times New Roman" w:hAnsi="Arial" w:cs="Times New Roman"/>
      <w:b/>
      <w:bCs/>
      <w:sz w:val="24"/>
      <w:szCs w:val="24"/>
      <w:lang w:val="x-none" w:eastAsia="x-none"/>
    </w:rPr>
  </w:style>
  <w:style w:type="character" w:customStyle="1" w:styleId="EmailStyle25">
    <w:name w:val="EmailStyle25"/>
    <w:rsid w:val="00721164"/>
    <w:rPr>
      <w:rFonts w:ascii="Arial" w:hAnsi="Arial" w:cs="Arial"/>
      <w:color w:val="000080"/>
      <w:sz w:val="20"/>
    </w:rPr>
  </w:style>
  <w:style w:type="character" w:styleId="Hyperlink">
    <w:name w:val="Hyperlink"/>
    <w:uiPriority w:val="99"/>
    <w:rsid w:val="00721164"/>
    <w:rPr>
      <w:rFonts w:cs="Times New Roman"/>
      <w:color w:val="0000FF"/>
      <w:u w:val="none"/>
      <w:effect w:val="none"/>
    </w:rPr>
  </w:style>
  <w:style w:type="paragraph" w:styleId="NormalWeb">
    <w:name w:val="Normal (Web)"/>
    <w:basedOn w:val="Normal"/>
    <w:rsid w:val="00721164"/>
    <w:pPr>
      <w:spacing w:before="100" w:beforeAutospacing="1" w:after="100" w:afterAutospacing="1"/>
    </w:pPr>
    <w:rPr>
      <w:rFonts w:ascii="Times New Roman" w:hAnsi="Times New Roman"/>
    </w:rPr>
  </w:style>
  <w:style w:type="paragraph" w:styleId="BodyText2">
    <w:name w:val="Body Text 2"/>
    <w:basedOn w:val="Normal"/>
    <w:link w:val="BodyText2Char"/>
    <w:uiPriority w:val="99"/>
    <w:rsid w:val="00721164"/>
    <w:pPr>
      <w:jc w:val="both"/>
    </w:pPr>
    <w:rPr>
      <w:lang w:val="x-none" w:eastAsia="x-none"/>
    </w:rPr>
  </w:style>
  <w:style w:type="character" w:customStyle="1" w:styleId="BodyText2Char">
    <w:name w:val="Body Text 2 Char"/>
    <w:basedOn w:val="DefaultParagraphFont"/>
    <w:link w:val="BodyText2"/>
    <w:uiPriority w:val="99"/>
    <w:rsid w:val="00721164"/>
    <w:rPr>
      <w:rFonts w:ascii="Arial" w:eastAsia="Times New Roman" w:hAnsi="Arial" w:cs="Times New Roman"/>
      <w:sz w:val="24"/>
      <w:szCs w:val="24"/>
      <w:lang w:val="x-none" w:eastAsia="x-none"/>
    </w:rPr>
  </w:style>
  <w:style w:type="paragraph" w:customStyle="1" w:styleId="datefee">
    <w:name w:val="datefee"/>
    <w:basedOn w:val="Normal"/>
    <w:rsid w:val="00721164"/>
    <w:pPr>
      <w:spacing w:before="100" w:beforeAutospacing="1" w:after="100" w:afterAutospacing="1"/>
    </w:pPr>
    <w:rPr>
      <w:rFonts w:ascii="Times New Roman" w:hAnsi="Times New Roman"/>
    </w:rPr>
  </w:style>
  <w:style w:type="paragraph" w:styleId="EnvelopeReturn">
    <w:name w:val="envelope return"/>
    <w:basedOn w:val="Normal"/>
    <w:rsid w:val="00721164"/>
    <w:rPr>
      <w:rFonts w:cs="Arial"/>
      <w:sz w:val="20"/>
      <w:szCs w:val="20"/>
    </w:rPr>
  </w:style>
  <w:style w:type="paragraph" w:styleId="List2">
    <w:name w:val="List 2"/>
    <w:basedOn w:val="Normal"/>
    <w:rsid w:val="00721164"/>
    <w:pPr>
      <w:ind w:left="720" w:hanging="360"/>
    </w:pPr>
    <w:rPr>
      <w:rFonts w:ascii="Times New Roman" w:hAnsi="Times New Roman"/>
    </w:rPr>
  </w:style>
  <w:style w:type="paragraph" w:styleId="BlockText">
    <w:name w:val="Block Text"/>
    <w:basedOn w:val="Normal"/>
    <w:rsid w:val="00721164"/>
    <w:pPr>
      <w:ind w:left="-900" w:right="-720"/>
    </w:pPr>
    <w:rPr>
      <w:rFonts w:cs="Arial"/>
    </w:rPr>
  </w:style>
  <w:style w:type="character" w:customStyle="1" w:styleId="EmailStyle33">
    <w:name w:val="EmailStyle33"/>
    <w:semiHidden/>
    <w:rsid w:val="00721164"/>
    <w:rPr>
      <w:rFonts w:ascii="Arial" w:hAnsi="Arial" w:cs="Arial"/>
      <w:color w:val="000080"/>
      <w:sz w:val="20"/>
      <w:szCs w:val="20"/>
    </w:rPr>
  </w:style>
  <w:style w:type="paragraph" w:styleId="TOC1">
    <w:name w:val="toc 1"/>
    <w:basedOn w:val="Normal"/>
    <w:next w:val="Normal"/>
    <w:autoRedefine/>
    <w:uiPriority w:val="39"/>
    <w:rsid w:val="00721164"/>
    <w:pPr>
      <w:widowControl w:val="0"/>
      <w:ind w:left="720" w:hanging="720"/>
    </w:pPr>
    <w:rPr>
      <w:rFonts w:ascii="Courier" w:hAnsi="Courier"/>
      <w:szCs w:val="20"/>
    </w:rPr>
  </w:style>
  <w:style w:type="paragraph" w:styleId="BalloonText">
    <w:name w:val="Balloon Text"/>
    <w:basedOn w:val="Normal"/>
    <w:link w:val="BalloonTextChar"/>
    <w:uiPriority w:val="99"/>
    <w:semiHidden/>
    <w:rsid w:val="0072116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21164"/>
    <w:rPr>
      <w:rFonts w:ascii="Tahoma" w:eastAsia="Times New Roman" w:hAnsi="Tahoma" w:cs="Times New Roman"/>
      <w:sz w:val="16"/>
      <w:szCs w:val="16"/>
      <w:lang w:val="x-none" w:eastAsia="x-none"/>
    </w:rPr>
  </w:style>
  <w:style w:type="paragraph" w:customStyle="1" w:styleId="DocumentLabel">
    <w:name w:val="Document Label"/>
    <w:next w:val="Normal"/>
    <w:rsid w:val="00721164"/>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721164"/>
    <w:pPr>
      <w:keepLines/>
      <w:spacing w:line="415" w:lineRule="atLeast"/>
      <w:ind w:left="1560" w:hanging="720"/>
      <w:jc w:val="left"/>
    </w:pPr>
  </w:style>
  <w:style w:type="character" w:customStyle="1" w:styleId="MessageHeaderChar">
    <w:name w:val="Message Header Char"/>
    <w:basedOn w:val="DefaultParagraphFont"/>
    <w:link w:val="MessageHeader"/>
    <w:rsid w:val="00721164"/>
    <w:rPr>
      <w:rFonts w:ascii="Times New Roman" w:eastAsia="Times New Roman" w:hAnsi="Times New Roman" w:cs="Times New Roman"/>
      <w:sz w:val="24"/>
      <w:szCs w:val="24"/>
      <w:lang w:val="x-none" w:eastAsia="x-none"/>
    </w:rPr>
  </w:style>
  <w:style w:type="paragraph" w:customStyle="1" w:styleId="MessageHeaderFirst">
    <w:name w:val="Message Header First"/>
    <w:basedOn w:val="MessageHeader"/>
    <w:next w:val="MessageHeader"/>
    <w:rsid w:val="00721164"/>
  </w:style>
  <w:style w:type="character" w:customStyle="1" w:styleId="MessageHeaderLabel">
    <w:name w:val="Message Header Label"/>
    <w:rsid w:val="00721164"/>
    <w:rPr>
      <w:rFonts w:ascii="Arial" w:hAnsi="Arial"/>
      <w:b/>
      <w:spacing w:val="-4"/>
      <w:sz w:val="18"/>
      <w:vertAlign w:val="baseline"/>
    </w:rPr>
  </w:style>
  <w:style w:type="paragraph" w:customStyle="1" w:styleId="MessageHeaderLast">
    <w:name w:val="Message Header Last"/>
    <w:basedOn w:val="MessageHeader"/>
    <w:next w:val="BodyText"/>
    <w:rsid w:val="00721164"/>
    <w:pPr>
      <w:pBdr>
        <w:bottom w:val="single" w:sz="6" w:space="22" w:color="auto"/>
      </w:pBdr>
      <w:spacing w:after="400"/>
    </w:pPr>
  </w:style>
  <w:style w:type="character" w:styleId="Strong">
    <w:name w:val="Strong"/>
    <w:uiPriority w:val="22"/>
    <w:qFormat/>
    <w:rsid w:val="00721164"/>
    <w:rPr>
      <w:rFonts w:cs="Times New Roman"/>
      <w:b/>
      <w:bCs/>
    </w:rPr>
  </w:style>
  <w:style w:type="paragraph" w:styleId="DocumentMap">
    <w:name w:val="Document Map"/>
    <w:basedOn w:val="Normal"/>
    <w:link w:val="DocumentMapChar"/>
    <w:semiHidden/>
    <w:rsid w:val="00721164"/>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721164"/>
    <w:rPr>
      <w:rFonts w:ascii="Tahoma" w:eastAsia="Times New Roman" w:hAnsi="Tahoma" w:cs="Times New Roman"/>
      <w:sz w:val="20"/>
      <w:szCs w:val="20"/>
      <w:shd w:val="clear" w:color="auto" w:fill="000080"/>
      <w:lang w:val="x-none" w:eastAsia="x-none"/>
    </w:rPr>
  </w:style>
  <w:style w:type="character" w:customStyle="1" w:styleId="profiletopname1">
    <w:name w:val="profiletopname1"/>
    <w:rsid w:val="00721164"/>
    <w:rPr>
      <w:rFonts w:ascii="Arial" w:hAnsi="Arial" w:cs="Arial"/>
      <w:b/>
      <w:bCs/>
      <w:sz w:val="24"/>
      <w:szCs w:val="24"/>
    </w:rPr>
  </w:style>
  <w:style w:type="paragraph" w:styleId="E-mailSignature">
    <w:name w:val="E-mail Signature"/>
    <w:basedOn w:val="Normal"/>
    <w:link w:val="E-mailSignatureChar"/>
    <w:rsid w:val="00721164"/>
    <w:rPr>
      <w:rFonts w:ascii="Times New Roman" w:hAnsi="Times New Roman"/>
      <w:lang w:val="x-none" w:eastAsia="x-none"/>
    </w:rPr>
  </w:style>
  <w:style w:type="character" w:customStyle="1" w:styleId="E-mailSignatureChar">
    <w:name w:val="E-mail Signature Char"/>
    <w:basedOn w:val="DefaultParagraphFont"/>
    <w:link w:val="E-mailSignature"/>
    <w:rsid w:val="00721164"/>
    <w:rPr>
      <w:rFonts w:ascii="Times New Roman" w:eastAsia="Times New Roman" w:hAnsi="Times New Roman" w:cs="Times New Roman"/>
      <w:sz w:val="24"/>
      <w:szCs w:val="24"/>
      <w:lang w:val="x-none" w:eastAsia="x-none"/>
    </w:rPr>
  </w:style>
  <w:style w:type="paragraph" w:styleId="ListBullet">
    <w:name w:val="List Bullet"/>
    <w:basedOn w:val="Normal"/>
    <w:rsid w:val="00721164"/>
    <w:pPr>
      <w:numPr>
        <w:numId w:val="6"/>
      </w:numPr>
    </w:pPr>
    <w:rPr>
      <w:rFonts w:ascii="Times New Roman" w:hAnsi="Times New Roman"/>
    </w:rPr>
  </w:style>
  <w:style w:type="paragraph" w:styleId="Date">
    <w:name w:val="Date"/>
    <w:basedOn w:val="Normal"/>
    <w:next w:val="InsideAddressName"/>
    <w:link w:val="DateChar"/>
    <w:rsid w:val="00721164"/>
    <w:pPr>
      <w:spacing w:after="220" w:line="220" w:lineRule="atLeast"/>
      <w:jc w:val="both"/>
    </w:pPr>
    <w:rPr>
      <w:spacing w:val="-5"/>
      <w:sz w:val="20"/>
      <w:szCs w:val="20"/>
      <w:lang w:val="x-none" w:eastAsia="x-none"/>
    </w:rPr>
  </w:style>
  <w:style w:type="character" w:customStyle="1" w:styleId="DateChar">
    <w:name w:val="Date Char"/>
    <w:basedOn w:val="DefaultParagraphFont"/>
    <w:link w:val="Date"/>
    <w:rsid w:val="00721164"/>
    <w:rPr>
      <w:rFonts w:ascii="Arial" w:eastAsia="Times New Roman" w:hAnsi="Arial" w:cs="Times New Roman"/>
      <w:spacing w:val="-5"/>
      <w:sz w:val="20"/>
      <w:szCs w:val="20"/>
      <w:lang w:val="x-none" w:eastAsia="x-none"/>
    </w:rPr>
  </w:style>
  <w:style w:type="paragraph" w:customStyle="1" w:styleId="InsideAddressName">
    <w:name w:val="Inside Address Name"/>
    <w:basedOn w:val="InsideAddress"/>
    <w:next w:val="InsideAddress"/>
    <w:rsid w:val="00721164"/>
    <w:pPr>
      <w:spacing w:before="220"/>
    </w:pPr>
  </w:style>
  <w:style w:type="paragraph" w:customStyle="1" w:styleId="InsideAddress">
    <w:name w:val="Inside Address"/>
    <w:basedOn w:val="Normal"/>
    <w:rsid w:val="00721164"/>
    <w:pPr>
      <w:spacing w:line="220" w:lineRule="atLeast"/>
      <w:jc w:val="both"/>
    </w:pPr>
    <w:rPr>
      <w:spacing w:val="-5"/>
      <w:sz w:val="20"/>
      <w:szCs w:val="20"/>
    </w:rPr>
  </w:style>
  <w:style w:type="paragraph" w:customStyle="1" w:styleId="Default">
    <w:name w:val="Default"/>
    <w:rsid w:val="007211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mailStyle50">
    <w:name w:val="EmailStyle50"/>
    <w:semiHidden/>
    <w:rsid w:val="00721164"/>
    <w:rPr>
      <w:rFonts w:ascii="Arial" w:hAnsi="Arial" w:cs="Arial"/>
      <w:color w:val="auto"/>
      <w:sz w:val="20"/>
      <w:szCs w:val="20"/>
    </w:rPr>
  </w:style>
  <w:style w:type="paragraph" w:customStyle="1" w:styleId="msolistparagraph0">
    <w:name w:val="msolistparagraph"/>
    <w:basedOn w:val="Normal"/>
    <w:rsid w:val="00721164"/>
    <w:pPr>
      <w:ind w:left="720"/>
    </w:pPr>
    <w:rPr>
      <w:rFonts w:ascii="Times New Roman" w:hAnsi="Times New Roman"/>
    </w:rPr>
  </w:style>
  <w:style w:type="paragraph" w:customStyle="1" w:styleId="font5">
    <w:name w:val="font5"/>
    <w:basedOn w:val="Normal"/>
    <w:rsid w:val="00721164"/>
    <w:pPr>
      <w:spacing w:before="100" w:beforeAutospacing="1" w:after="100" w:afterAutospacing="1"/>
    </w:pPr>
    <w:rPr>
      <w:rFonts w:cs="Arial"/>
      <w:sz w:val="16"/>
      <w:szCs w:val="16"/>
    </w:rPr>
  </w:style>
  <w:style w:type="paragraph" w:customStyle="1" w:styleId="xl24">
    <w:name w:val="xl24"/>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5">
    <w:name w:val="xl25"/>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6">
    <w:name w:val="xl26"/>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27">
    <w:name w:val="xl27"/>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FF"/>
      <w:u w:val="single"/>
    </w:rPr>
  </w:style>
  <w:style w:type="paragraph" w:customStyle="1" w:styleId="xl28">
    <w:name w:val="xl28"/>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29">
    <w:name w:val="xl29"/>
    <w:basedOn w:val="Normal"/>
    <w:rsid w:val="0072116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0">
    <w:name w:val="xl30"/>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1">
    <w:name w:val="xl31"/>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2">
    <w:name w:val="xl32"/>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3">
    <w:name w:val="xl33"/>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4">
    <w:name w:val="xl34"/>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5">
    <w:name w:val="xl35"/>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36">
    <w:name w:val="xl36"/>
    <w:basedOn w:val="Normal"/>
    <w:rsid w:val="0072116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7">
    <w:name w:val="xl37"/>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8">
    <w:name w:val="xl38"/>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9">
    <w:name w:val="xl39"/>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40">
    <w:name w:val="xl40"/>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1">
    <w:name w:val="xl41"/>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2">
    <w:name w:val="xl42"/>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3">
    <w:name w:val="xl43"/>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4">
    <w:name w:val="xl44"/>
    <w:basedOn w:val="Normal"/>
    <w:rsid w:val="00721164"/>
    <w:pPr>
      <w:pBdr>
        <w:top w:val="single" w:sz="4" w:space="0" w:color="auto"/>
        <w:left w:val="single" w:sz="4" w:space="0" w:color="auto"/>
        <w:bottom w:val="double" w:sz="6" w:space="0" w:color="auto"/>
      </w:pBdr>
      <w:spacing w:before="100" w:beforeAutospacing="1" w:after="100" w:afterAutospacing="1"/>
    </w:pPr>
    <w:rPr>
      <w:rFonts w:cs="Arial"/>
      <w:b/>
      <w:bCs/>
      <w:sz w:val="22"/>
      <w:szCs w:val="22"/>
    </w:rPr>
  </w:style>
  <w:style w:type="paragraph" w:customStyle="1" w:styleId="xl45">
    <w:name w:val="xl45"/>
    <w:basedOn w:val="Normal"/>
    <w:rsid w:val="00721164"/>
    <w:pPr>
      <w:pBdr>
        <w:top w:val="single" w:sz="4" w:space="0" w:color="auto"/>
        <w:bottom w:val="double" w:sz="6" w:space="0" w:color="auto"/>
      </w:pBdr>
      <w:spacing w:before="100" w:beforeAutospacing="1" w:after="100" w:afterAutospacing="1"/>
    </w:pPr>
    <w:rPr>
      <w:rFonts w:cs="Arial"/>
      <w:b/>
      <w:bCs/>
    </w:rPr>
  </w:style>
  <w:style w:type="character" w:customStyle="1" w:styleId="style61">
    <w:name w:val="style61"/>
    <w:rsid w:val="00721164"/>
    <w:rPr>
      <w:rFonts w:ascii="Arial" w:hAnsi="Arial" w:cs="Arial"/>
      <w:b/>
      <w:bCs/>
      <w:color w:val="76A068"/>
      <w:sz w:val="24"/>
      <w:szCs w:val="24"/>
    </w:rPr>
  </w:style>
  <w:style w:type="table" w:styleId="TableGrid">
    <w:name w:val="Table Grid"/>
    <w:basedOn w:val="TableNormal"/>
    <w:uiPriority w:val="59"/>
    <w:rsid w:val="0072116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pt">
    <w:name w:val="Normal +11pt"/>
    <w:basedOn w:val="Normal"/>
    <w:rsid w:val="00721164"/>
    <w:pPr>
      <w:tabs>
        <w:tab w:val="left" w:pos="2880"/>
      </w:tabs>
      <w:ind w:left="-90"/>
    </w:pPr>
    <w:rPr>
      <w:b/>
      <w:sz w:val="20"/>
      <w:szCs w:val="20"/>
    </w:rPr>
  </w:style>
  <w:style w:type="paragraph" w:styleId="PlainText">
    <w:name w:val="Plain Text"/>
    <w:basedOn w:val="Normal"/>
    <w:link w:val="PlainTextChar"/>
    <w:uiPriority w:val="99"/>
    <w:rsid w:val="00721164"/>
    <w:rPr>
      <w:lang w:val="x-none" w:eastAsia="x-none"/>
    </w:rPr>
  </w:style>
  <w:style w:type="character" w:customStyle="1" w:styleId="PlainTextChar">
    <w:name w:val="Plain Text Char"/>
    <w:basedOn w:val="DefaultParagraphFont"/>
    <w:link w:val="PlainText"/>
    <w:uiPriority w:val="99"/>
    <w:rsid w:val="00721164"/>
    <w:rPr>
      <w:rFonts w:ascii="Arial" w:eastAsia="Times New Roman" w:hAnsi="Arial" w:cs="Times New Roman"/>
      <w:sz w:val="24"/>
      <w:szCs w:val="24"/>
      <w:lang w:val="x-none" w:eastAsia="x-none"/>
    </w:rPr>
  </w:style>
  <w:style w:type="character" w:customStyle="1" w:styleId="EmailStyle88">
    <w:name w:val="EmailStyle88"/>
    <w:semiHidden/>
    <w:rsid w:val="00721164"/>
    <w:rPr>
      <w:rFonts w:ascii="Arial" w:hAnsi="Arial" w:cs="Arial"/>
      <w:color w:val="auto"/>
      <w:sz w:val="20"/>
      <w:szCs w:val="20"/>
    </w:rPr>
  </w:style>
  <w:style w:type="paragraph" w:customStyle="1" w:styleId="TxBrp7">
    <w:name w:val="TxBr_p7"/>
    <w:basedOn w:val="Normal"/>
    <w:rsid w:val="00721164"/>
    <w:pPr>
      <w:widowControl w:val="0"/>
      <w:tabs>
        <w:tab w:val="left" w:pos="1457"/>
      </w:tabs>
      <w:spacing w:line="294" w:lineRule="atLeast"/>
      <w:ind w:left="1457" w:hanging="715"/>
      <w:jc w:val="both"/>
    </w:pPr>
    <w:rPr>
      <w:rFonts w:ascii="Times New Roman" w:hAnsi="Times New Roman"/>
      <w:szCs w:val="20"/>
    </w:rPr>
  </w:style>
  <w:style w:type="paragraph" w:customStyle="1" w:styleId="TxBrp35">
    <w:name w:val="TxBr_p35"/>
    <w:basedOn w:val="Normal"/>
    <w:rsid w:val="00721164"/>
    <w:pPr>
      <w:widowControl w:val="0"/>
      <w:tabs>
        <w:tab w:val="left" w:pos="725"/>
        <w:tab w:val="left" w:pos="1422"/>
      </w:tabs>
      <w:spacing w:line="300" w:lineRule="atLeast"/>
      <w:ind w:left="1423" w:hanging="698"/>
      <w:jc w:val="both"/>
    </w:pPr>
    <w:rPr>
      <w:rFonts w:ascii="Times New Roman" w:hAnsi="Times New Roman"/>
      <w:szCs w:val="20"/>
    </w:rPr>
  </w:style>
  <w:style w:type="paragraph" w:customStyle="1" w:styleId="msolistparagraph00">
    <w:name w:val="msolistparagraph0"/>
    <w:basedOn w:val="Normal"/>
    <w:rsid w:val="00721164"/>
    <w:pPr>
      <w:ind w:left="720"/>
    </w:pPr>
    <w:rPr>
      <w:rFonts w:ascii="Times New Roman" w:hAnsi="Times New Roman"/>
    </w:rPr>
  </w:style>
  <w:style w:type="character" w:customStyle="1" w:styleId="EmailStyle93">
    <w:name w:val="EmailStyle93"/>
    <w:semiHidden/>
    <w:rsid w:val="00721164"/>
    <w:rPr>
      <w:rFonts w:ascii="Arial" w:hAnsi="Arial" w:cs="Arial"/>
      <w:color w:val="000080"/>
      <w:sz w:val="20"/>
    </w:rPr>
  </w:style>
  <w:style w:type="character" w:customStyle="1" w:styleId="EmailStyle941">
    <w:name w:val="EmailStyle941"/>
    <w:rsid w:val="00721164"/>
    <w:rPr>
      <w:rFonts w:ascii="Arial" w:hAnsi="Arial" w:cs="Arial"/>
      <w:color w:val="000080"/>
      <w:sz w:val="20"/>
    </w:rPr>
  </w:style>
  <w:style w:type="character" w:customStyle="1" w:styleId="EmailStyle951">
    <w:name w:val="EmailStyle951"/>
    <w:semiHidden/>
    <w:rsid w:val="00721164"/>
    <w:rPr>
      <w:rFonts w:ascii="Arial" w:hAnsi="Arial" w:cs="Arial"/>
      <w:color w:val="000080"/>
      <w:sz w:val="20"/>
    </w:rPr>
  </w:style>
  <w:style w:type="character" w:customStyle="1" w:styleId="apple-converted-space">
    <w:name w:val="apple-converted-space"/>
    <w:rsid w:val="00721164"/>
    <w:rPr>
      <w:rFonts w:cs="Times New Roman"/>
    </w:rPr>
  </w:style>
  <w:style w:type="character" w:styleId="Emphasis">
    <w:name w:val="Emphasis"/>
    <w:qFormat/>
    <w:rsid w:val="00721164"/>
    <w:rPr>
      <w:rFonts w:cs="Times New Roman"/>
      <w:i/>
      <w:iCs/>
    </w:rPr>
  </w:style>
  <w:style w:type="character" w:customStyle="1" w:styleId="EmailStyle191">
    <w:name w:val="EmailStyle191"/>
    <w:semiHidden/>
    <w:rsid w:val="00721164"/>
    <w:rPr>
      <w:rFonts w:ascii="Arial" w:hAnsi="Arial" w:cs="Arial" w:hint="default"/>
      <w:color w:val="000080"/>
      <w:sz w:val="20"/>
    </w:rPr>
  </w:style>
  <w:style w:type="character" w:customStyle="1" w:styleId="EmailStyle19">
    <w:name w:val="EmailStyle19"/>
    <w:rsid w:val="00721164"/>
    <w:rPr>
      <w:rFonts w:ascii="Arial" w:hAnsi="Arial" w:cs="Arial" w:hint="default"/>
      <w:color w:val="000080"/>
      <w:sz w:val="20"/>
    </w:rPr>
  </w:style>
  <w:style w:type="character" w:customStyle="1" w:styleId="emailstyle15">
    <w:name w:val="emailstyle15"/>
    <w:rsid w:val="00721164"/>
    <w:rPr>
      <w:rFonts w:ascii="Arial" w:hAnsi="Arial" w:cs="Arial"/>
      <w:color w:val="000080"/>
      <w:sz w:val="20"/>
    </w:rPr>
  </w:style>
  <w:style w:type="paragraph" w:styleId="BodyText3">
    <w:name w:val="Body Text 3"/>
    <w:basedOn w:val="Normal"/>
    <w:link w:val="BodyText3Char"/>
    <w:uiPriority w:val="99"/>
    <w:rsid w:val="00721164"/>
    <w:pPr>
      <w:spacing w:after="120"/>
    </w:pPr>
    <w:rPr>
      <w:sz w:val="16"/>
      <w:szCs w:val="16"/>
      <w:lang w:val="x-none" w:eastAsia="x-none"/>
    </w:rPr>
  </w:style>
  <w:style w:type="character" w:customStyle="1" w:styleId="BodyText3Char">
    <w:name w:val="Body Text 3 Char"/>
    <w:basedOn w:val="DefaultParagraphFont"/>
    <w:link w:val="BodyText3"/>
    <w:uiPriority w:val="99"/>
    <w:rsid w:val="00721164"/>
    <w:rPr>
      <w:rFonts w:ascii="Arial" w:eastAsia="Times New Roman" w:hAnsi="Arial" w:cs="Times New Roman"/>
      <w:sz w:val="16"/>
      <w:szCs w:val="16"/>
      <w:lang w:val="x-none" w:eastAsia="x-none"/>
    </w:rPr>
  </w:style>
  <w:style w:type="character" w:styleId="FollowedHyperlink">
    <w:name w:val="FollowedHyperlink"/>
    <w:uiPriority w:val="99"/>
    <w:unhideWhenUsed/>
    <w:rsid w:val="00721164"/>
    <w:rPr>
      <w:color w:val="954F72"/>
      <w:u w:val="single"/>
    </w:rPr>
  </w:style>
  <w:style w:type="character" w:styleId="SubtleReference">
    <w:name w:val="Subtle Reference"/>
    <w:uiPriority w:val="31"/>
    <w:qFormat/>
    <w:rsid w:val="00721164"/>
    <w:rPr>
      <w:smallCaps/>
      <w:color w:val="5A5A5A"/>
    </w:rPr>
  </w:style>
  <w:style w:type="paragraph" w:customStyle="1" w:styleId="MediumGrid1-Accent21">
    <w:name w:val="Medium Grid 1 - Accent 21"/>
    <w:basedOn w:val="Normal"/>
    <w:uiPriority w:val="34"/>
    <w:qFormat/>
    <w:rsid w:val="00721164"/>
    <w:pPr>
      <w:ind w:left="720"/>
      <w:contextualSpacing/>
    </w:pPr>
    <w:rPr>
      <w:rFonts w:ascii="Times New Roman" w:eastAsia="Calibri" w:hAnsi="Times New Roman"/>
      <w:szCs w:val="22"/>
    </w:rPr>
  </w:style>
  <w:style w:type="paragraph" w:styleId="FootnoteText">
    <w:name w:val="footnote text"/>
    <w:basedOn w:val="Normal"/>
    <w:link w:val="FootnoteTextChar"/>
    <w:rsid w:val="00721164"/>
    <w:rPr>
      <w:rFonts w:ascii="Times New Roman" w:hAnsi="Times New Roman"/>
      <w:sz w:val="20"/>
      <w:szCs w:val="20"/>
    </w:rPr>
  </w:style>
  <w:style w:type="character" w:customStyle="1" w:styleId="FootnoteTextChar">
    <w:name w:val="Footnote Text Char"/>
    <w:basedOn w:val="DefaultParagraphFont"/>
    <w:link w:val="FootnoteText"/>
    <w:rsid w:val="00721164"/>
    <w:rPr>
      <w:rFonts w:ascii="Times New Roman" w:eastAsia="Times New Roman" w:hAnsi="Times New Roman" w:cs="Times New Roman"/>
      <w:sz w:val="20"/>
      <w:szCs w:val="20"/>
    </w:rPr>
  </w:style>
  <w:style w:type="character" w:styleId="FootnoteReference">
    <w:name w:val="footnote reference"/>
    <w:rsid w:val="00721164"/>
    <w:rPr>
      <w:vertAlign w:val="superscript"/>
    </w:rPr>
  </w:style>
  <w:style w:type="character" w:customStyle="1" w:styleId="DocID">
    <w:name w:val="DocID"/>
    <w:rsid w:val="00721164"/>
    <w:rPr>
      <w:rFonts w:ascii="Times New Roman" w:hAnsi="Times New Roman" w:cs="Times New Roman"/>
      <w:b w:val="0"/>
      <w:bCs/>
      <w:i w:val="0"/>
      <w:caps w:val="0"/>
      <w:vanish w:val="0"/>
      <w:color w:val="000000"/>
      <w:sz w:val="18"/>
      <w:szCs w:val="22"/>
      <w:u w:val="none"/>
    </w:rPr>
  </w:style>
  <w:style w:type="character" w:customStyle="1" w:styleId="textexposedshow">
    <w:name w:val="text_exposed_show"/>
    <w:rsid w:val="00721164"/>
  </w:style>
  <w:style w:type="character" w:customStyle="1" w:styleId="null">
    <w:name w:val="null"/>
    <w:rsid w:val="00721164"/>
  </w:style>
  <w:style w:type="table" w:styleId="PlainTable1">
    <w:name w:val="Plain Table 1"/>
    <w:basedOn w:val="TableNormal"/>
    <w:uiPriority w:val="41"/>
    <w:rsid w:val="0072116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
    <w:name w:val="No List1"/>
    <w:next w:val="NoList"/>
    <w:uiPriority w:val="99"/>
    <w:semiHidden/>
    <w:unhideWhenUsed/>
    <w:rsid w:val="00721164"/>
  </w:style>
  <w:style w:type="table" w:customStyle="1" w:styleId="TableGrid1">
    <w:name w:val="Table Grid1"/>
    <w:basedOn w:val="TableNormal"/>
    <w:next w:val="TableGrid"/>
    <w:uiPriority w:val="39"/>
    <w:rsid w:val="00721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721164"/>
    <w:pPr>
      <w:keepLines/>
      <w:numPr>
        <w:numId w:val="0"/>
      </w:numPr>
      <w:spacing w:before="240" w:line="259" w:lineRule="auto"/>
      <w:outlineLvl w:val="9"/>
    </w:pPr>
    <w:rPr>
      <w:rFonts w:ascii="Calibri Light" w:hAnsi="Calibri Light"/>
      <w:b w:val="0"/>
      <w:bCs w:val="0"/>
      <w:color w:val="2E74B5"/>
      <w:sz w:val="32"/>
      <w:szCs w:val="32"/>
      <w:lang w:val="en-US" w:eastAsia="en-US"/>
    </w:rPr>
  </w:style>
  <w:style w:type="paragraph" w:customStyle="1" w:styleId="TOC21">
    <w:name w:val="TOC 21"/>
    <w:basedOn w:val="Normal"/>
    <w:next w:val="Normal"/>
    <w:autoRedefine/>
    <w:uiPriority w:val="39"/>
    <w:unhideWhenUsed/>
    <w:rsid w:val="00721164"/>
    <w:pPr>
      <w:spacing w:after="100" w:line="259" w:lineRule="auto"/>
      <w:ind w:left="220"/>
    </w:pPr>
    <w:rPr>
      <w:rFonts w:ascii="Calibri" w:hAnsi="Calibri"/>
      <w:sz w:val="22"/>
      <w:szCs w:val="22"/>
    </w:rPr>
  </w:style>
  <w:style w:type="paragraph" w:customStyle="1" w:styleId="TOC31">
    <w:name w:val="TOC 31"/>
    <w:basedOn w:val="Normal"/>
    <w:next w:val="Normal"/>
    <w:autoRedefine/>
    <w:uiPriority w:val="39"/>
    <w:unhideWhenUsed/>
    <w:rsid w:val="00721164"/>
    <w:pPr>
      <w:spacing w:after="100" w:line="259" w:lineRule="auto"/>
      <w:ind w:left="440"/>
    </w:pPr>
    <w:rPr>
      <w:rFonts w:ascii="Calibri" w:hAnsi="Calibri"/>
      <w:sz w:val="22"/>
      <w:szCs w:val="22"/>
    </w:rPr>
  </w:style>
  <w:style w:type="paragraph" w:customStyle="1" w:styleId="MLFBodyText">
    <w:name w:val="MLF Body Text"/>
    <w:basedOn w:val="Normal"/>
    <w:link w:val="MLFBodyTextChar"/>
    <w:qFormat/>
    <w:rsid w:val="00721164"/>
    <w:pPr>
      <w:spacing w:after="240"/>
      <w:jc w:val="both"/>
    </w:pPr>
    <w:rPr>
      <w:rFonts w:ascii="Times New Roman" w:hAnsi="Times New Roman"/>
      <w:lang w:val="x-none" w:eastAsia="x-none"/>
    </w:rPr>
  </w:style>
  <w:style w:type="character" w:customStyle="1" w:styleId="MLFBodyTextChar">
    <w:name w:val="MLF Body Text Char"/>
    <w:link w:val="MLFBodyText"/>
    <w:rsid w:val="00721164"/>
    <w:rPr>
      <w:rFonts w:ascii="Times New Roman" w:eastAsia="Times New Roman" w:hAnsi="Times New Roman" w:cs="Times New Roman"/>
      <w:sz w:val="24"/>
      <w:szCs w:val="24"/>
      <w:lang w:val="x-none" w:eastAsia="x-none"/>
    </w:rPr>
  </w:style>
  <w:style w:type="paragraph" w:customStyle="1" w:styleId="CM9">
    <w:name w:val="CM9"/>
    <w:basedOn w:val="Default"/>
    <w:next w:val="Default"/>
    <w:uiPriority w:val="99"/>
    <w:rsid w:val="00721164"/>
    <w:rPr>
      <w:color w:val="auto"/>
    </w:rPr>
  </w:style>
  <w:style w:type="paragraph" w:customStyle="1" w:styleId="CM10">
    <w:name w:val="CM10"/>
    <w:basedOn w:val="Default"/>
    <w:next w:val="Default"/>
    <w:uiPriority w:val="99"/>
    <w:rsid w:val="00721164"/>
    <w:rPr>
      <w:color w:val="auto"/>
    </w:rPr>
  </w:style>
  <w:style w:type="paragraph" w:customStyle="1" w:styleId="CM11">
    <w:name w:val="CM11"/>
    <w:basedOn w:val="Default"/>
    <w:next w:val="Default"/>
    <w:uiPriority w:val="99"/>
    <w:rsid w:val="00721164"/>
    <w:rPr>
      <w:color w:val="auto"/>
    </w:rPr>
  </w:style>
  <w:style w:type="paragraph" w:customStyle="1" w:styleId="CM7">
    <w:name w:val="CM7"/>
    <w:basedOn w:val="Default"/>
    <w:next w:val="Default"/>
    <w:uiPriority w:val="99"/>
    <w:rsid w:val="00721164"/>
    <w:rPr>
      <w:color w:val="auto"/>
    </w:rPr>
  </w:style>
  <w:style w:type="character" w:customStyle="1" w:styleId="st1">
    <w:name w:val="st1"/>
    <w:rsid w:val="00721164"/>
  </w:style>
  <w:style w:type="numbering" w:customStyle="1" w:styleId="Style1">
    <w:name w:val="Style1"/>
    <w:uiPriority w:val="99"/>
    <w:rsid w:val="00721164"/>
    <w:pPr>
      <w:numPr>
        <w:numId w:val="7"/>
      </w:numPr>
    </w:pPr>
  </w:style>
  <w:style w:type="numbering" w:customStyle="1" w:styleId="Style2">
    <w:name w:val="Style2"/>
    <w:uiPriority w:val="99"/>
    <w:rsid w:val="00721164"/>
    <w:pPr>
      <w:numPr>
        <w:numId w:val="8"/>
      </w:numPr>
    </w:pPr>
  </w:style>
  <w:style w:type="numbering" w:customStyle="1" w:styleId="Style3">
    <w:name w:val="Style3"/>
    <w:uiPriority w:val="99"/>
    <w:rsid w:val="00721164"/>
    <w:pPr>
      <w:numPr>
        <w:numId w:val="9"/>
      </w:numPr>
    </w:pPr>
  </w:style>
  <w:style w:type="character" w:customStyle="1" w:styleId="ilfuvd">
    <w:name w:val="ilfuvd"/>
    <w:rsid w:val="00721164"/>
  </w:style>
  <w:style w:type="table" w:styleId="GridTable1Light">
    <w:name w:val="Grid Table 1 Light"/>
    <w:basedOn w:val="TableNormal"/>
    <w:uiPriority w:val="46"/>
    <w:rsid w:val="00A378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Grid"/>
    <w:rsid w:val="00A01778"/>
    <w:pPr>
      <w:spacing w:after="0" w:line="240" w:lineRule="auto"/>
    </w:pPr>
    <w:rPr>
      <w:rFonts w:eastAsiaTheme="minorEastAsia"/>
    </w:rPr>
    <w:tblPr>
      <w:tblCellMar>
        <w:top w:w="0" w:type="dxa"/>
        <w:left w:w="0" w:type="dxa"/>
        <w:bottom w:w="0" w:type="dxa"/>
        <w:right w:w="0" w:type="dxa"/>
      </w:tblCellMar>
    </w:tblPr>
  </w:style>
  <w:style w:type="paragraph" w:customStyle="1" w:styleId="font9">
    <w:name w:val="font_9"/>
    <w:basedOn w:val="Normal"/>
    <w:rsid w:val="00D751B3"/>
    <w:pPr>
      <w:spacing w:before="100" w:beforeAutospacing="1" w:after="100" w:afterAutospacing="1"/>
    </w:pPr>
    <w:rPr>
      <w:rFonts w:ascii="Times New Roman" w:eastAsiaTheme="minorHAnsi" w:hAnsi="Times New Roman"/>
    </w:rPr>
  </w:style>
  <w:style w:type="character" w:customStyle="1" w:styleId="color15">
    <w:name w:val="color_15"/>
    <w:basedOn w:val="DefaultParagraphFont"/>
    <w:rsid w:val="00D7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3241">
      <w:bodyDiv w:val="1"/>
      <w:marLeft w:val="0"/>
      <w:marRight w:val="0"/>
      <w:marTop w:val="0"/>
      <w:marBottom w:val="0"/>
      <w:divBdr>
        <w:top w:val="none" w:sz="0" w:space="0" w:color="auto"/>
        <w:left w:val="none" w:sz="0" w:space="0" w:color="auto"/>
        <w:bottom w:val="none" w:sz="0" w:space="0" w:color="auto"/>
        <w:right w:val="none" w:sz="0" w:space="0" w:color="auto"/>
      </w:divBdr>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568956188">
      <w:bodyDiv w:val="1"/>
      <w:marLeft w:val="0"/>
      <w:marRight w:val="0"/>
      <w:marTop w:val="0"/>
      <w:marBottom w:val="0"/>
      <w:divBdr>
        <w:top w:val="none" w:sz="0" w:space="0" w:color="auto"/>
        <w:left w:val="none" w:sz="0" w:space="0" w:color="auto"/>
        <w:bottom w:val="none" w:sz="0" w:space="0" w:color="auto"/>
        <w:right w:val="none" w:sz="0" w:space="0" w:color="auto"/>
      </w:divBdr>
    </w:div>
    <w:div w:id="20928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Mittendorf, Eve</dc:creator>
  <cp:keywords/>
  <dc:description/>
  <cp:lastModifiedBy>Mittendorf, Eve</cp:lastModifiedBy>
  <cp:revision>2</cp:revision>
  <cp:lastPrinted>2020-09-18T14:37:00Z</cp:lastPrinted>
  <dcterms:created xsi:type="dcterms:W3CDTF">2020-10-09T22:20:00Z</dcterms:created>
  <dcterms:modified xsi:type="dcterms:W3CDTF">2020-10-09T22:20:00Z</dcterms:modified>
</cp:coreProperties>
</file>