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E9" w:rsidRPr="00AD5CE9" w:rsidRDefault="00AD5CE9" w:rsidP="00AD5CE9">
      <w:pPr>
        <w:jc w:val="center"/>
        <w:rPr>
          <w:b/>
          <w:sz w:val="22"/>
          <w:szCs w:val="22"/>
        </w:rPr>
      </w:pPr>
      <w:r w:rsidRPr="00AD5CE9">
        <w:rPr>
          <w:b/>
          <w:sz w:val="22"/>
          <w:szCs w:val="22"/>
        </w:rPr>
        <w:t>IRMO CHAPIN RECREATION COMMISSION</w:t>
      </w:r>
    </w:p>
    <w:p w:rsidR="00AD5CE9" w:rsidRPr="00AD5CE9" w:rsidRDefault="00AD5CE9" w:rsidP="00AD5CE9">
      <w:pPr>
        <w:jc w:val="center"/>
        <w:rPr>
          <w:b/>
          <w:sz w:val="22"/>
          <w:szCs w:val="22"/>
        </w:rPr>
      </w:pPr>
      <w:r w:rsidRPr="00AD5CE9">
        <w:rPr>
          <w:b/>
          <w:sz w:val="22"/>
          <w:szCs w:val="22"/>
        </w:rPr>
        <w:t>COMMISSION MEETING</w:t>
      </w:r>
    </w:p>
    <w:p w:rsidR="00AD5CE9" w:rsidRPr="00AD5CE9" w:rsidRDefault="00AD5CE9" w:rsidP="00AD5CE9">
      <w:pPr>
        <w:jc w:val="center"/>
        <w:rPr>
          <w:b/>
          <w:sz w:val="22"/>
          <w:szCs w:val="22"/>
        </w:rPr>
      </w:pPr>
      <w:r w:rsidRPr="00AD5CE9">
        <w:rPr>
          <w:b/>
          <w:sz w:val="22"/>
          <w:szCs w:val="22"/>
        </w:rPr>
        <w:t>WORK SESSION MINUTES</w:t>
      </w:r>
    </w:p>
    <w:p w:rsidR="00AD5CE9" w:rsidRPr="00AD5CE9" w:rsidRDefault="00AD5CE9" w:rsidP="00AD5CE9">
      <w:pPr>
        <w:jc w:val="center"/>
        <w:rPr>
          <w:sz w:val="22"/>
          <w:szCs w:val="22"/>
        </w:rPr>
      </w:pPr>
      <w:r w:rsidRPr="00AD5CE9">
        <w:rPr>
          <w:sz w:val="22"/>
          <w:szCs w:val="22"/>
        </w:rPr>
        <w:t>Saluda Shoals Park</w:t>
      </w:r>
    </w:p>
    <w:p w:rsidR="00AD5CE9" w:rsidRPr="00AD5CE9" w:rsidRDefault="00AD5CE9" w:rsidP="00AD5CE9">
      <w:pPr>
        <w:jc w:val="center"/>
        <w:rPr>
          <w:sz w:val="22"/>
          <w:szCs w:val="22"/>
        </w:rPr>
      </w:pPr>
      <w:r w:rsidRPr="00AD5CE9">
        <w:rPr>
          <w:sz w:val="22"/>
          <w:szCs w:val="22"/>
        </w:rPr>
        <w:t>August 22, 2012</w:t>
      </w:r>
    </w:p>
    <w:p w:rsidR="00AD5CE9" w:rsidRPr="00AD5CE9" w:rsidRDefault="00AD5CE9" w:rsidP="00AD5CE9">
      <w:pPr>
        <w:jc w:val="center"/>
        <w:rPr>
          <w:sz w:val="22"/>
          <w:szCs w:val="22"/>
        </w:rPr>
      </w:pPr>
      <w:r w:rsidRPr="00AD5CE9">
        <w:rPr>
          <w:sz w:val="22"/>
          <w:szCs w:val="22"/>
        </w:rPr>
        <w:t>6:30 p.m.</w:t>
      </w:r>
    </w:p>
    <w:p w:rsidR="00AD5CE9" w:rsidRPr="00AD5CE9" w:rsidRDefault="00AD5CE9" w:rsidP="00AD5CE9">
      <w:pPr>
        <w:jc w:val="center"/>
        <w:rPr>
          <w:sz w:val="22"/>
          <w:szCs w:val="22"/>
        </w:rPr>
      </w:pPr>
    </w:p>
    <w:p w:rsidR="00AD5CE9" w:rsidRPr="00AD5CE9" w:rsidRDefault="00AD5CE9" w:rsidP="00AD5CE9">
      <w:pPr>
        <w:jc w:val="center"/>
        <w:rPr>
          <w:sz w:val="22"/>
          <w:szCs w:val="22"/>
        </w:rPr>
      </w:pPr>
    </w:p>
    <w:p w:rsidR="00AD5CE9" w:rsidRPr="00AD5CE9" w:rsidRDefault="00AD5CE9" w:rsidP="00AD5CE9">
      <w:pPr>
        <w:rPr>
          <w:sz w:val="22"/>
          <w:szCs w:val="22"/>
        </w:rPr>
      </w:pPr>
      <w:r w:rsidRPr="00AD5CE9">
        <w:rPr>
          <w:sz w:val="22"/>
          <w:szCs w:val="22"/>
        </w:rPr>
        <w:t xml:space="preserve">Members Attending:  John Sowards, Scott </w:t>
      </w:r>
      <w:proofErr w:type="spellStart"/>
      <w:r w:rsidRPr="00AD5CE9">
        <w:rPr>
          <w:sz w:val="22"/>
          <w:szCs w:val="22"/>
        </w:rPr>
        <w:t>Wilhide</w:t>
      </w:r>
      <w:proofErr w:type="spellEnd"/>
      <w:r w:rsidRPr="00AD5CE9">
        <w:rPr>
          <w:sz w:val="22"/>
          <w:szCs w:val="22"/>
        </w:rPr>
        <w:t xml:space="preserve">, Emily Shuman, Tom McLean, Bruce Loveless.  Non-members Attending:  Elizabeth Taylor, Eve </w:t>
      </w:r>
      <w:proofErr w:type="spellStart"/>
      <w:r w:rsidRPr="00AD5CE9">
        <w:rPr>
          <w:sz w:val="22"/>
          <w:szCs w:val="22"/>
        </w:rPr>
        <w:t>MIttendorf</w:t>
      </w:r>
      <w:proofErr w:type="spellEnd"/>
    </w:p>
    <w:p w:rsidR="00AD5CE9" w:rsidRPr="00AD5CE9" w:rsidRDefault="00AD5CE9" w:rsidP="00AD5CE9">
      <w:pPr>
        <w:ind w:left="720"/>
        <w:rPr>
          <w:sz w:val="22"/>
          <w:szCs w:val="22"/>
        </w:rPr>
      </w:pPr>
    </w:p>
    <w:p w:rsidR="00AD5CE9" w:rsidRPr="00AD5CE9" w:rsidRDefault="00AD5CE9" w:rsidP="00AD5CE9">
      <w:pPr>
        <w:rPr>
          <w:sz w:val="22"/>
          <w:szCs w:val="22"/>
        </w:rPr>
      </w:pPr>
      <w:r w:rsidRPr="00AD5CE9">
        <w:rPr>
          <w:sz w:val="22"/>
          <w:szCs w:val="22"/>
        </w:rPr>
        <w:t xml:space="preserve">Elizabeth Taylor presented an overview of the agenda items. Elizabeth Taylor requested the Commission amend the agenda in the General Session to include under Public Presentation, Item A. Capital Projects Update – Jay Downs.  </w:t>
      </w:r>
    </w:p>
    <w:p w:rsidR="00AD5CE9" w:rsidRPr="00AD5CE9" w:rsidRDefault="00AD5CE9" w:rsidP="00AD5CE9">
      <w:pPr>
        <w:rPr>
          <w:sz w:val="22"/>
          <w:szCs w:val="22"/>
        </w:rPr>
      </w:pPr>
    </w:p>
    <w:p w:rsidR="00AD5CE9" w:rsidRPr="00AD5CE9" w:rsidRDefault="00AD5CE9" w:rsidP="00AD5CE9">
      <w:pPr>
        <w:rPr>
          <w:sz w:val="22"/>
          <w:szCs w:val="22"/>
        </w:rPr>
      </w:pPr>
      <w:r w:rsidRPr="00AD5CE9">
        <w:rPr>
          <w:sz w:val="22"/>
          <w:szCs w:val="22"/>
        </w:rPr>
        <w:t xml:space="preserve">Ms. Taylor informed the Commission that staff is working on revenue and expense projections for new potential facilities as part of a business development plan; it has been the practice of this Commission to have an operational plan when a new facility opens.  Ms. Taylor also shared an update on the BC Components property; there are three obligations to complete for DHEC under the voluntary clean-up contract:  the restrictive covenant -completed, the grading plan – completed, and the soil management plan is anticipated to be completed shortly.  </w:t>
      </w:r>
    </w:p>
    <w:p w:rsidR="00AD5CE9" w:rsidRPr="00AD5CE9" w:rsidRDefault="00AD5CE9" w:rsidP="00AD5CE9">
      <w:pPr>
        <w:rPr>
          <w:sz w:val="22"/>
          <w:szCs w:val="22"/>
        </w:rPr>
      </w:pPr>
    </w:p>
    <w:p w:rsidR="00AD5CE9" w:rsidRPr="00AD5CE9" w:rsidRDefault="00AD5CE9" w:rsidP="00AD5CE9">
      <w:pPr>
        <w:rPr>
          <w:sz w:val="22"/>
          <w:szCs w:val="22"/>
        </w:rPr>
      </w:pPr>
      <w:r w:rsidRPr="00AD5CE9">
        <w:rPr>
          <w:sz w:val="22"/>
          <w:szCs w:val="22"/>
        </w:rPr>
        <w:t xml:space="preserve">In addition, Elizabeth Taylor updated the Commission on the Saluda Shoals Foundation capital campaign.  The Foundation re-committed their effort to a three month period to </w:t>
      </w:r>
      <w:proofErr w:type="gramStart"/>
      <w:r w:rsidRPr="00AD5CE9">
        <w:rPr>
          <w:sz w:val="22"/>
          <w:szCs w:val="22"/>
        </w:rPr>
        <w:t>raise</w:t>
      </w:r>
      <w:proofErr w:type="gramEnd"/>
      <w:r w:rsidRPr="00AD5CE9">
        <w:rPr>
          <w:sz w:val="22"/>
          <w:szCs w:val="22"/>
        </w:rPr>
        <w:t xml:space="preserve"> $1M; if the Foundation does not meet the $1M goal the board will re-evaluate and determine other options such as phasing the project.  Bruce Loveless asked how much money has been raised. Elizabeth Taylor stated $540,000.  Commissioner Loveless asked if that amount was cash or pledges.  Ms. Taylor stated $300,000 is in the bank; the remaining are pledges.  Commissioner Shuman agreed that it is important to make a decision.  Elizabeth Taylor communicated the Foundation is doing great things; the annual campaign of $80,000 goes back into Saluda Shoals Park for programming.  </w:t>
      </w:r>
    </w:p>
    <w:p w:rsidR="00AD5CE9" w:rsidRPr="00AD5CE9" w:rsidRDefault="00AD5CE9" w:rsidP="00AD5CE9">
      <w:pPr>
        <w:rPr>
          <w:sz w:val="22"/>
          <w:szCs w:val="22"/>
        </w:rPr>
      </w:pPr>
    </w:p>
    <w:p w:rsidR="00AD5CE9" w:rsidRPr="00AD5CE9" w:rsidRDefault="00AD5CE9" w:rsidP="00AD5CE9">
      <w:pPr>
        <w:rPr>
          <w:sz w:val="22"/>
          <w:szCs w:val="22"/>
        </w:rPr>
      </w:pPr>
      <w:r w:rsidRPr="00AD5CE9">
        <w:rPr>
          <w:rFonts w:cs="Arial"/>
          <w:sz w:val="22"/>
          <w:szCs w:val="22"/>
        </w:rPr>
        <w:t>Respectfully submitted,</w:t>
      </w:r>
    </w:p>
    <w:p w:rsidR="00AD5CE9" w:rsidRPr="00AD5CE9" w:rsidRDefault="00AD5CE9" w:rsidP="00AD5CE9">
      <w:pPr>
        <w:rPr>
          <w:sz w:val="22"/>
          <w:szCs w:val="22"/>
        </w:rPr>
      </w:pPr>
      <w:r w:rsidRPr="00AD5CE9">
        <w:rPr>
          <w:sz w:val="22"/>
          <w:szCs w:val="22"/>
        </w:rPr>
        <w:t>Eve Mittendorf</w:t>
      </w:r>
    </w:p>
    <w:p w:rsidR="00AD5CE9" w:rsidRPr="00AD5CE9" w:rsidRDefault="00AD5CE9" w:rsidP="00AD5CE9">
      <w:pPr>
        <w:rPr>
          <w:sz w:val="22"/>
          <w:szCs w:val="22"/>
        </w:rPr>
      </w:pPr>
      <w:r w:rsidRPr="00AD5CE9">
        <w:rPr>
          <w:sz w:val="22"/>
          <w:szCs w:val="22"/>
        </w:rPr>
        <w:t>IRMO CHAPIN RECREATION COMMISSION</w:t>
      </w:r>
    </w:p>
    <w:p w:rsidR="00AD5CE9" w:rsidRPr="00AD5CE9" w:rsidRDefault="00AD5CE9" w:rsidP="00AD5CE9">
      <w:pPr>
        <w:rPr>
          <w:b/>
          <w:sz w:val="22"/>
          <w:szCs w:val="22"/>
        </w:rPr>
      </w:pPr>
      <w:r w:rsidRPr="00AD5CE9">
        <w:rPr>
          <w:sz w:val="22"/>
          <w:szCs w:val="22"/>
        </w:rPr>
        <w:br w:type="page"/>
      </w:r>
    </w:p>
    <w:p w:rsidR="00AD5CE9" w:rsidRPr="00AD5CE9" w:rsidRDefault="00AD5CE9" w:rsidP="00AD5CE9">
      <w:pPr>
        <w:jc w:val="center"/>
        <w:rPr>
          <w:b/>
          <w:sz w:val="22"/>
          <w:szCs w:val="22"/>
        </w:rPr>
      </w:pPr>
      <w:r w:rsidRPr="00AD5CE9">
        <w:rPr>
          <w:b/>
          <w:sz w:val="22"/>
          <w:szCs w:val="22"/>
        </w:rPr>
        <w:lastRenderedPageBreak/>
        <w:t>IRMO CHAPIN RECREATION COMMISSION</w:t>
      </w:r>
    </w:p>
    <w:p w:rsidR="00AD5CE9" w:rsidRPr="00AD5CE9" w:rsidRDefault="00AD5CE9" w:rsidP="00AD5CE9">
      <w:pPr>
        <w:jc w:val="center"/>
        <w:rPr>
          <w:b/>
          <w:sz w:val="22"/>
          <w:szCs w:val="22"/>
        </w:rPr>
      </w:pPr>
      <w:r w:rsidRPr="00AD5CE9">
        <w:rPr>
          <w:b/>
          <w:sz w:val="22"/>
          <w:szCs w:val="22"/>
        </w:rPr>
        <w:t>COMMISSION MEETING</w:t>
      </w:r>
    </w:p>
    <w:p w:rsidR="00AD5CE9" w:rsidRPr="00AD5CE9" w:rsidRDefault="00AD5CE9" w:rsidP="00AD5CE9">
      <w:pPr>
        <w:jc w:val="center"/>
        <w:rPr>
          <w:b/>
          <w:sz w:val="22"/>
          <w:szCs w:val="22"/>
        </w:rPr>
      </w:pPr>
      <w:r w:rsidRPr="00AD5CE9">
        <w:rPr>
          <w:b/>
          <w:sz w:val="22"/>
          <w:szCs w:val="22"/>
        </w:rPr>
        <w:t>GENERAL SESSION MINUTES</w:t>
      </w:r>
    </w:p>
    <w:p w:rsidR="00AD5CE9" w:rsidRPr="00AD5CE9" w:rsidRDefault="00AD5CE9" w:rsidP="00AD5CE9">
      <w:pPr>
        <w:jc w:val="center"/>
        <w:rPr>
          <w:sz w:val="22"/>
          <w:szCs w:val="22"/>
        </w:rPr>
      </w:pPr>
      <w:r w:rsidRPr="00AD5CE9">
        <w:rPr>
          <w:sz w:val="22"/>
          <w:szCs w:val="22"/>
        </w:rPr>
        <w:t>Saluda Shoals Park</w:t>
      </w:r>
    </w:p>
    <w:p w:rsidR="00AD5CE9" w:rsidRPr="00AD5CE9" w:rsidRDefault="00AD5CE9" w:rsidP="00AD5CE9">
      <w:pPr>
        <w:jc w:val="center"/>
        <w:rPr>
          <w:sz w:val="22"/>
          <w:szCs w:val="22"/>
        </w:rPr>
      </w:pPr>
      <w:r w:rsidRPr="00AD5CE9">
        <w:rPr>
          <w:sz w:val="22"/>
          <w:szCs w:val="22"/>
        </w:rPr>
        <w:t>August 22, 2012</w:t>
      </w:r>
    </w:p>
    <w:p w:rsidR="00AD5CE9" w:rsidRPr="00AD5CE9" w:rsidRDefault="00AD5CE9" w:rsidP="00AD5CE9">
      <w:pPr>
        <w:jc w:val="center"/>
        <w:rPr>
          <w:sz w:val="22"/>
          <w:szCs w:val="22"/>
        </w:rPr>
      </w:pPr>
      <w:r w:rsidRPr="00AD5CE9">
        <w:rPr>
          <w:sz w:val="22"/>
          <w:szCs w:val="22"/>
        </w:rPr>
        <w:t>7:00 p.m.</w:t>
      </w:r>
    </w:p>
    <w:p w:rsidR="00AD5CE9" w:rsidRPr="00AD5CE9" w:rsidRDefault="00AD5CE9" w:rsidP="00AD5CE9">
      <w:pPr>
        <w:jc w:val="center"/>
        <w:rPr>
          <w:sz w:val="22"/>
          <w:szCs w:val="22"/>
        </w:rPr>
      </w:pPr>
    </w:p>
    <w:p w:rsidR="00AD5CE9" w:rsidRPr="00AD5CE9" w:rsidRDefault="00AD5CE9" w:rsidP="00AD5CE9">
      <w:pPr>
        <w:rPr>
          <w:sz w:val="22"/>
          <w:szCs w:val="22"/>
        </w:rPr>
      </w:pPr>
      <w:r w:rsidRPr="00AD5CE9">
        <w:rPr>
          <w:sz w:val="22"/>
          <w:szCs w:val="22"/>
          <w:u w:val="single"/>
        </w:rPr>
        <w:t>Members Attending</w:t>
      </w:r>
    </w:p>
    <w:p w:rsidR="00AD5CE9" w:rsidRPr="00AD5CE9" w:rsidRDefault="00AD5CE9" w:rsidP="00AD5CE9">
      <w:pPr>
        <w:rPr>
          <w:sz w:val="22"/>
          <w:szCs w:val="22"/>
        </w:rPr>
      </w:pPr>
      <w:r w:rsidRPr="00AD5CE9">
        <w:rPr>
          <w:sz w:val="22"/>
          <w:szCs w:val="22"/>
        </w:rPr>
        <w:t xml:space="preserve">John Sowards, Scott </w:t>
      </w:r>
      <w:proofErr w:type="spellStart"/>
      <w:r w:rsidRPr="00AD5CE9">
        <w:rPr>
          <w:sz w:val="22"/>
          <w:szCs w:val="22"/>
        </w:rPr>
        <w:t>Wilhide</w:t>
      </w:r>
      <w:proofErr w:type="spellEnd"/>
      <w:r w:rsidRPr="00AD5CE9">
        <w:rPr>
          <w:sz w:val="22"/>
          <w:szCs w:val="22"/>
        </w:rPr>
        <w:t>, Emily Shuman, Tom McLean, Bruce Loveless</w:t>
      </w:r>
    </w:p>
    <w:p w:rsidR="00AD5CE9" w:rsidRPr="00AD5CE9" w:rsidRDefault="00AD5CE9" w:rsidP="00AD5CE9">
      <w:pPr>
        <w:rPr>
          <w:sz w:val="22"/>
          <w:szCs w:val="22"/>
          <w:u w:val="single"/>
        </w:rPr>
      </w:pPr>
    </w:p>
    <w:p w:rsidR="00AD5CE9" w:rsidRPr="00AD5CE9" w:rsidRDefault="00AD5CE9" w:rsidP="00AD5CE9">
      <w:pPr>
        <w:rPr>
          <w:sz w:val="22"/>
          <w:szCs w:val="22"/>
        </w:rPr>
      </w:pPr>
      <w:r w:rsidRPr="00AD5CE9">
        <w:rPr>
          <w:sz w:val="22"/>
          <w:szCs w:val="22"/>
          <w:u w:val="single"/>
        </w:rPr>
        <w:t>Non-members Attending</w:t>
      </w:r>
      <w:r w:rsidRPr="00AD5CE9">
        <w:rPr>
          <w:sz w:val="22"/>
          <w:szCs w:val="22"/>
        </w:rPr>
        <w:tab/>
      </w:r>
      <w:r w:rsidRPr="00AD5CE9">
        <w:rPr>
          <w:sz w:val="22"/>
          <w:szCs w:val="22"/>
        </w:rPr>
        <w:tab/>
      </w:r>
      <w:r w:rsidRPr="00AD5CE9">
        <w:rPr>
          <w:sz w:val="22"/>
          <w:szCs w:val="22"/>
        </w:rPr>
        <w:tab/>
      </w:r>
      <w:r w:rsidRPr="00AD5CE9">
        <w:rPr>
          <w:sz w:val="22"/>
          <w:szCs w:val="22"/>
        </w:rPr>
        <w:tab/>
      </w:r>
      <w:r w:rsidRPr="00AD5CE9">
        <w:rPr>
          <w:sz w:val="22"/>
          <w:szCs w:val="22"/>
        </w:rPr>
        <w:tab/>
      </w:r>
      <w:r w:rsidRPr="00AD5CE9">
        <w:rPr>
          <w:sz w:val="22"/>
          <w:szCs w:val="22"/>
        </w:rPr>
        <w:tab/>
      </w:r>
      <w:r w:rsidRPr="00AD5CE9">
        <w:rPr>
          <w:sz w:val="22"/>
          <w:szCs w:val="22"/>
        </w:rPr>
        <w:tab/>
      </w:r>
      <w:r w:rsidRPr="00AD5CE9">
        <w:rPr>
          <w:sz w:val="22"/>
          <w:szCs w:val="22"/>
        </w:rPr>
        <w:tab/>
      </w:r>
      <w:r w:rsidRPr="00AD5CE9">
        <w:rPr>
          <w:sz w:val="22"/>
          <w:szCs w:val="22"/>
        </w:rPr>
        <w:tab/>
      </w:r>
    </w:p>
    <w:p w:rsidR="00AD5CE9" w:rsidRPr="00AD5CE9" w:rsidRDefault="00AD5CE9" w:rsidP="00AD5CE9">
      <w:pPr>
        <w:rPr>
          <w:sz w:val="22"/>
          <w:szCs w:val="22"/>
        </w:rPr>
      </w:pPr>
      <w:r w:rsidRPr="00AD5CE9">
        <w:rPr>
          <w:sz w:val="22"/>
          <w:szCs w:val="22"/>
        </w:rPr>
        <w:t>Elizabeth Taylor</w:t>
      </w:r>
      <w:r w:rsidRPr="00AD5CE9">
        <w:rPr>
          <w:sz w:val="22"/>
          <w:szCs w:val="22"/>
        </w:rPr>
        <w:tab/>
        <w:t>Eve Mittendorf</w:t>
      </w:r>
      <w:r w:rsidRPr="00AD5CE9">
        <w:rPr>
          <w:sz w:val="22"/>
          <w:szCs w:val="22"/>
        </w:rPr>
        <w:tab/>
        <w:t>Jim Wellman</w:t>
      </w:r>
      <w:r w:rsidRPr="00AD5CE9">
        <w:rPr>
          <w:sz w:val="22"/>
          <w:szCs w:val="22"/>
        </w:rPr>
        <w:tab/>
      </w:r>
      <w:r w:rsidRPr="00AD5CE9">
        <w:rPr>
          <w:sz w:val="22"/>
          <w:szCs w:val="22"/>
        </w:rPr>
        <w:tab/>
        <w:t>Jack Terrell</w:t>
      </w:r>
      <w:r w:rsidRPr="00AD5CE9">
        <w:rPr>
          <w:sz w:val="22"/>
          <w:szCs w:val="22"/>
        </w:rPr>
        <w:tab/>
      </w:r>
    </w:p>
    <w:p w:rsidR="00AD5CE9" w:rsidRPr="00AD5CE9" w:rsidRDefault="00AD5CE9" w:rsidP="00AD5CE9">
      <w:pPr>
        <w:rPr>
          <w:sz w:val="22"/>
          <w:szCs w:val="22"/>
        </w:rPr>
      </w:pPr>
      <w:r w:rsidRPr="00AD5CE9">
        <w:rPr>
          <w:sz w:val="22"/>
          <w:szCs w:val="22"/>
        </w:rPr>
        <w:t>Jay Downs</w:t>
      </w:r>
      <w:r w:rsidRPr="00AD5CE9">
        <w:rPr>
          <w:sz w:val="22"/>
          <w:szCs w:val="22"/>
        </w:rPr>
        <w:tab/>
      </w:r>
      <w:r w:rsidRPr="00AD5CE9">
        <w:rPr>
          <w:sz w:val="22"/>
          <w:szCs w:val="22"/>
        </w:rPr>
        <w:tab/>
        <w:t>John Cantey</w:t>
      </w:r>
      <w:r w:rsidRPr="00AD5CE9">
        <w:rPr>
          <w:sz w:val="22"/>
          <w:szCs w:val="22"/>
        </w:rPr>
        <w:tab/>
      </w:r>
      <w:r w:rsidRPr="00AD5CE9">
        <w:rPr>
          <w:sz w:val="22"/>
          <w:szCs w:val="22"/>
        </w:rPr>
        <w:tab/>
        <w:t>Jeanette Wells</w:t>
      </w:r>
      <w:r w:rsidRPr="00AD5CE9">
        <w:rPr>
          <w:sz w:val="22"/>
          <w:szCs w:val="22"/>
        </w:rPr>
        <w:tab/>
        <w:t>Belinda Rhodes</w:t>
      </w:r>
      <w:r w:rsidRPr="00AD5CE9">
        <w:rPr>
          <w:sz w:val="22"/>
          <w:szCs w:val="22"/>
        </w:rPr>
        <w:tab/>
      </w:r>
    </w:p>
    <w:p w:rsidR="00AD5CE9" w:rsidRPr="00AD5CE9" w:rsidRDefault="00AD5CE9" w:rsidP="00AD5CE9">
      <w:pPr>
        <w:rPr>
          <w:sz w:val="22"/>
          <w:szCs w:val="22"/>
        </w:rPr>
      </w:pPr>
    </w:p>
    <w:p w:rsidR="00AD5CE9" w:rsidRPr="00AD5CE9" w:rsidRDefault="00AD5CE9" w:rsidP="00AD5CE9">
      <w:pPr>
        <w:rPr>
          <w:sz w:val="22"/>
          <w:szCs w:val="22"/>
        </w:rPr>
      </w:pPr>
      <w:r w:rsidRPr="00AD5CE9">
        <w:rPr>
          <w:sz w:val="22"/>
          <w:szCs w:val="22"/>
        </w:rPr>
        <w:t xml:space="preserve">Chairman John Sowards called the meeting to order at 7:00 p.m. and delivered the invocation.  Guests were welcomed.  </w:t>
      </w:r>
    </w:p>
    <w:p w:rsidR="00AD5CE9" w:rsidRPr="00AD5CE9" w:rsidRDefault="00AD5CE9" w:rsidP="00AD5CE9">
      <w:pPr>
        <w:rPr>
          <w:sz w:val="22"/>
          <w:szCs w:val="22"/>
        </w:rPr>
      </w:pPr>
    </w:p>
    <w:p w:rsidR="00AD5CE9" w:rsidRPr="00AD5CE9" w:rsidRDefault="00AD5CE9" w:rsidP="00AD5CE9">
      <w:pPr>
        <w:ind w:left="450" w:hanging="450"/>
        <w:rPr>
          <w:b/>
          <w:sz w:val="22"/>
          <w:szCs w:val="22"/>
        </w:rPr>
      </w:pPr>
      <w:r w:rsidRPr="00AD5CE9">
        <w:rPr>
          <w:b/>
          <w:sz w:val="22"/>
          <w:szCs w:val="22"/>
        </w:rPr>
        <w:t>I.</w:t>
      </w:r>
      <w:r w:rsidRPr="00AD5CE9">
        <w:rPr>
          <w:b/>
          <w:sz w:val="22"/>
          <w:szCs w:val="22"/>
        </w:rPr>
        <w:tab/>
        <w:t>APPROVAL OF THE AGENDA</w:t>
      </w:r>
    </w:p>
    <w:p w:rsidR="00AD5CE9" w:rsidRPr="00AD5CE9" w:rsidRDefault="00AD5CE9" w:rsidP="00AD5CE9">
      <w:pPr>
        <w:ind w:left="450" w:hanging="450"/>
        <w:rPr>
          <w:b/>
          <w:sz w:val="22"/>
          <w:szCs w:val="22"/>
        </w:rPr>
      </w:pPr>
    </w:p>
    <w:p w:rsidR="00AD5CE9" w:rsidRPr="00AD5CE9" w:rsidRDefault="00AD5CE9" w:rsidP="00AD5CE9">
      <w:pPr>
        <w:ind w:left="450"/>
        <w:rPr>
          <w:sz w:val="22"/>
          <w:szCs w:val="22"/>
        </w:rPr>
      </w:pPr>
      <w:r w:rsidRPr="00AD5CE9">
        <w:rPr>
          <w:sz w:val="22"/>
          <w:szCs w:val="22"/>
        </w:rPr>
        <w:t xml:space="preserve">Chairman Sowards submitted the agenda as presented.  </w:t>
      </w:r>
    </w:p>
    <w:p w:rsidR="00AD5CE9" w:rsidRPr="00AD5CE9" w:rsidRDefault="00AD5CE9" w:rsidP="00AD5CE9">
      <w:pPr>
        <w:ind w:left="450"/>
        <w:rPr>
          <w:sz w:val="22"/>
          <w:szCs w:val="22"/>
        </w:rPr>
      </w:pPr>
    </w:p>
    <w:p w:rsidR="00AD5CE9" w:rsidRPr="00AD5CE9" w:rsidRDefault="00AD5CE9" w:rsidP="00AD5CE9">
      <w:pPr>
        <w:pStyle w:val="ListParagraph"/>
        <w:tabs>
          <w:tab w:val="left" w:pos="450"/>
        </w:tabs>
        <w:ind w:left="450"/>
        <w:contextualSpacing/>
        <w:rPr>
          <w:rFonts w:eastAsia="Calibri"/>
          <w:sz w:val="22"/>
          <w:szCs w:val="22"/>
        </w:rPr>
      </w:pPr>
      <w:r w:rsidRPr="00AD5CE9">
        <w:rPr>
          <w:rFonts w:eastAsia="Calibri"/>
          <w:sz w:val="22"/>
          <w:szCs w:val="22"/>
        </w:rPr>
        <w:t xml:space="preserve">A MOTION WAS MADE BY EMILY SHUMAN TO AMEND THE AGENDA TO INCLUDE UNDER PUBLIC PRESENTATION, ITEM V.A. – CAPITAL PROJECTS UPDATE.  SCOTT WILHIDE SECONDED.  </w:t>
      </w:r>
      <w:proofErr w:type="gramStart"/>
      <w:r w:rsidRPr="00AD5CE9">
        <w:rPr>
          <w:rFonts w:eastAsia="Calibri"/>
          <w:sz w:val="22"/>
          <w:szCs w:val="22"/>
        </w:rPr>
        <w:t>VOTE TAKEN.</w:t>
      </w:r>
      <w:proofErr w:type="gramEnd"/>
      <w:r w:rsidRPr="00AD5CE9">
        <w:rPr>
          <w:rFonts w:eastAsia="Calibri"/>
          <w:sz w:val="22"/>
          <w:szCs w:val="22"/>
        </w:rPr>
        <w:t xml:space="preserve">  MOTION PASSED UNANIMOUSLY.</w:t>
      </w:r>
    </w:p>
    <w:p w:rsidR="00AD5CE9" w:rsidRPr="00AD5CE9" w:rsidRDefault="00AD5CE9" w:rsidP="00AD5CE9">
      <w:pPr>
        <w:rPr>
          <w:sz w:val="22"/>
          <w:szCs w:val="22"/>
        </w:rPr>
      </w:pPr>
    </w:p>
    <w:p w:rsidR="00AD5CE9" w:rsidRPr="00AD5CE9" w:rsidRDefault="00AD5CE9" w:rsidP="00AD5CE9">
      <w:pPr>
        <w:tabs>
          <w:tab w:val="left" w:pos="180"/>
        </w:tabs>
        <w:rPr>
          <w:b/>
          <w:sz w:val="22"/>
          <w:szCs w:val="22"/>
        </w:rPr>
      </w:pPr>
      <w:r w:rsidRPr="00AD5CE9">
        <w:rPr>
          <w:b/>
          <w:sz w:val="22"/>
          <w:szCs w:val="22"/>
        </w:rPr>
        <w:t>II.    REQUIREMENTS OF THE FREEDOM OF INFORMATION ACT</w:t>
      </w:r>
    </w:p>
    <w:p w:rsidR="00AD5CE9" w:rsidRPr="00AD5CE9" w:rsidRDefault="00AD5CE9" w:rsidP="00AD5CE9">
      <w:pPr>
        <w:tabs>
          <w:tab w:val="left" w:pos="180"/>
        </w:tabs>
        <w:rPr>
          <w:b/>
          <w:sz w:val="22"/>
          <w:szCs w:val="22"/>
        </w:rPr>
      </w:pPr>
    </w:p>
    <w:p w:rsidR="00AD5CE9" w:rsidRPr="00AD5CE9" w:rsidRDefault="00AD5CE9" w:rsidP="00AD5CE9">
      <w:pPr>
        <w:tabs>
          <w:tab w:val="left" w:pos="540"/>
        </w:tabs>
        <w:ind w:left="450"/>
        <w:rPr>
          <w:sz w:val="22"/>
          <w:szCs w:val="22"/>
        </w:rPr>
      </w:pPr>
      <w:r w:rsidRPr="00AD5CE9">
        <w:rPr>
          <w:sz w:val="22"/>
          <w:szCs w:val="22"/>
        </w:rPr>
        <w:t xml:space="preserve">The news media was notified of the meeting, it was posted on the website and a notice and agenda was posted at the park sites one week prior to the meeting.  </w:t>
      </w:r>
    </w:p>
    <w:p w:rsidR="00AD5CE9" w:rsidRPr="00AD5CE9" w:rsidRDefault="00AD5CE9" w:rsidP="00AD5CE9">
      <w:pPr>
        <w:ind w:left="270"/>
        <w:rPr>
          <w:sz w:val="22"/>
          <w:szCs w:val="22"/>
        </w:rPr>
      </w:pPr>
    </w:p>
    <w:p w:rsidR="00AD5CE9" w:rsidRPr="00AD5CE9" w:rsidRDefault="00AD5CE9" w:rsidP="00AD5CE9">
      <w:pPr>
        <w:tabs>
          <w:tab w:val="left" w:pos="450"/>
          <w:tab w:val="left" w:pos="540"/>
        </w:tabs>
        <w:rPr>
          <w:b/>
          <w:sz w:val="22"/>
          <w:szCs w:val="22"/>
        </w:rPr>
      </w:pPr>
      <w:r w:rsidRPr="00AD5CE9">
        <w:rPr>
          <w:b/>
          <w:sz w:val="22"/>
          <w:szCs w:val="22"/>
        </w:rPr>
        <w:t xml:space="preserve">III. </w:t>
      </w:r>
      <w:r w:rsidRPr="00AD5CE9">
        <w:rPr>
          <w:b/>
          <w:sz w:val="22"/>
          <w:szCs w:val="22"/>
        </w:rPr>
        <w:tab/>
        <w:t xml:space="preserve"> APPROVAL OF THE MINUTES</w:t>
      </w:r>
    </w:p>
    <w:p w:rsidR="00AD5CE9" w:rsidRPr="00AD5CE9" w:rsidRDefault="00AD5CE9" w:rsidP="00AD5CE9">
      <w:pPr>
        <w:tabs>
          <w:tab w:val="left" w:pos="450"/>
          <w:tab w:val="left" w:pos="540"/>
        </w:tabs>
        <w:rPr>
          <w:b/>
          <w:sz w:val="22"/>
          <w:szCs w:val="22"/>
        </w:rPr>
      </w:pPr>
    </w:p>
    <w:p w:rsidR="00AD5CE9" w:rsidRPr="00AD5CE9" w:rsidRDefault="00AD5CE9" w:rsidP="00AD5CE9">
      <w:pPr>
        <w:tabs>
          <w:tab w:val="left" w:pos="450"/>
          <w:tab w:val="left" w:pos="540"/>
        </w:tabs>
        <w:ind w:left="450"/>
        <w:rPr>
          <w:sz w:val="22"/>
          <w:szCs w:val="22"/>
        </w:rPr>
      </w:pPr>
      <w:r w:rsidRPr="00AD5CE9">
        <w:rPr>
          <w:sz w:val="22"/>
          <w:szCs w:val="22"/>
        </w:rPr>
        <w:t>Chairman Sowards submitted the June 27, 2012 minutes as presented; there being no objections the minutes were approved.</w:t>
      </w:r>
    </w:p>
    <w:p w:rsidR="00AD5CE9" w:rsidRPr="00AD5CE9" w:rsidRDefault="00AD5CE9" w:rsidP="00AD5CE9">
      <w:pPr>
        <w:tabs>
          <w:tab w:val="left" w:pos="450"/>
          <w:tab w:val="left" w:pos="540"/>
        </w:tabs>
        <w:rPr>
          <w:b/>
          <w:sz w:val="22"/>
          <w:szCs w:val="22"/>
        </w:rPr>
      </w:pPr>
    </w:p>
    <w:p w:rsidR="00AD5CE9" w:rsidRPr="00AD5CE9" w:rsidRDefault="00AD5CE9" w:rsidP="00AD5CE9">
      <w:pPr>
        <w:numPr>
          <w:ilvl w:val="0"/>
          <w:numId w:val="2"/>
        </w:numPr>
        <w:tabs>
          <w:tab w:val="left" w:pos="450"/>
          <w:tab w:val="left" w:pos="540"/>
        </w:tabs>
        <w:rPr>
          <w:b/>
          <w:sz w:val="22"/>
          <w:szCs w:val="22"/>
        </w:rPr>
      </w:pPr>
      <w:r w:rsidRPr="00AD5CE9">
        <w:rPr>
          <w:b/>
          <w:sz w:val="22"/>
          <w:szCs w:val="22"/>
        </w:rPr>
        <w:t>COMMUNICATIONS FROM THE PUBLIC</w:t>
      </w:r>
    </w:p>
    <w:p w:rsidR="00AD5CE9" w:rsidRPr="00AD5CE9" w:rsidRDefault="00AD5CE9" w:rsidP="00AD5CE9">
      <w:pPr>
        <w:ind w:left="270"/>
        <w:rPr>
          <w:b/>
          <w:sz w:val="22"/>
          <w:szCs w:val="22"/>
        </w:rPr>
      </w:pPr>
    </w:p>
    <w:p w:rsidR="00AD5CE9" w:rsidRPr="00AD5CE9" w:rsidRDefault="00AD5CE9" w:rsidP="00AD5CE9">
      <w:pPr>
        <w:tabs>
          <w:tab w:val="left" w:pos="450"/>
        </w:tabs>
        <w:ind w:left="450"/>
        <w:rPr>
          <w:sz w:val="22"/>
          <w:szCs w:val="22"/>
        </w:rPr>
      </w:pPr>
      <w:r w:rsidRPr="00AD5CE9">
        <w:rPr>
          <w:sz w:val="22"/>
          <w:szCs w:val="22"/>
        </w:rPr>
        <w:t>None</w:t>
      </w:r>
    </w:p>
    <w:p w:rsidR="00AD5CE9" w:rsidRPr="00AD5CE9" w:rsidRDefault="00AD5CE9" w:rsidP="00AD5CE9">
      <w:pPr>
        <w:tabs>
          <w:tab w:val="left" w:pos="450"/>
        </w:tabs>
        <w:ind w:left="360"/>
        <w:rPr>
          <w:sz w:val="22"/>
          <w:szCs w:val="22"/>
        </w:rPr>
      </w:pPr>
    </w:p>
    <w:p w:rsidR="00AD5CE9" w:rsidRPr="00AD5CE9" w:rsidRDefault="00AD5CE9" w:rsidP="00AD5CE9">
      <w:pPr>
        <w:numPr>
          <w:ilvl w:val="0"/>
          <w:numId w:val="2"/>
        </w:numPr>
        <w:tabs>
          <w:tab w:val="left" w:pos="450"/>
        </w:tabs>
        <w:rPr>
          <w:b/>
          <w:sz w:val="22"/>
          <w:szCs w:val="22"/>
        </w:rPr>
      </w:pPr>
      <w:r w:rsidRPr="00AD5CE9">
        <w:rPr>
          <w:b/>
          <w:sz w:val="22"/>
          <w:szCs w:val="22"/>
        </w:rPr>
        <w:t>PUBLIC PRESENTATION</w:t>
      </w:r>
    </w:p>
    <w:p w:rsidR="00AD5CE9" w:rsidRPr="00AD5CE9" w:rsidRDefault="00AD5CE9" w:rsidP="00AD5CE9">
      <w:pPr>
        <w:tabs>
          <w:tab w:val="left" w:pos="450"/>
        </w:tabs>
        <w:rPr>
          <w:b/>
          <w:sz w:val="22"/>
          <w:szCs w:val="22"/>
        </w:rPr>
      </w:pPr>
    </w:p>
    <w:p w:rsidR="00AD5CE9" w:rsidRPr="00AD5CE9" w:rsidRDefault="00AD5CE9" w:rsidP="00AD5CE9">
      <w:pPr>
        <w:numPr>
          <w:ilvl w:val="0"/>
          <w:numId w:val="3"/>
        </w:numPr>
        <w:tabs>
          <w:tab w:val="left" w:pos="450"/>
        </w:tabs>
        <w:rPr>
          <w:sz w:val="22"/>
          <w:szCs w:val="22"/>
        </w:rPr>
      </w:pPr>
      <w:r w:rsidRPr="00AD5CE9">
        <w:rPr>
          <w:sz w:val="22"/>
          <w:szCs w:val="22"/>
        </w:rPr>
        <w:t xml:space="preserve"> Capital Projects Update – Jay Downs</w:t>
      </w:r>
    </w:p>
    <w:p w:rsidR="00AD5CE9" w:rsidRPr="00AD5CE9" w:rsidRDefault="00AD5CE9" w:rsidP="00AD5CE9">
      <w:pPr>
        <w:tabs>
          <w:tab w:val="left" w:pos="810"/>
        </w:tabs>
        <w:ind w:left="810"/>
        <w:rPr>
          <w:sz w:val="22"/>
          <w:szCs w:val="22"/>
        </w:rPr>
      </w:pPr>
    </w:p>
    <w:p w:rsidR="00AD5CE9" w:rsidRPr="00AD5CE9" w:rsidRDefault="00AD5CE9" w:rsidP="00AD5CE9">
      <w:pPr>
        <w:tabs>
          <w:tab w:val="left" w:pos="810"/>
        </w:tabs>
        <w:ind w:left="810"/>
        <w:rPr>
          <w:sz w:val="22"/>
          <w:szCs w:val="22"/>
        </w:rPr>
      </w:pPr>
      <w:r w:rsidRPr="00AD5CE9">
        <w:rPr>
          <w:sz w:val="22"/>
          <w:szCs w:val="22"/>
        </w:rPr>
        <w:t>Jay Downs, Superintendent of Operations, presented to the Commission an update on three current capital projects:</w:t>
      </w:r>
    </w:p>
    <w:p w:rsidR="00AD5CE9" w:rsidRPr="00AD5CE9" w:rsidRDefault="00AD5CE9" w:rsidP="00AD5CE9">
      <w:pPr>
        <w:numPr>
          <w:ilvl w:val="0"/>
          <w:numId w:val="4"/>
        </w:numPr>
        <w:tabs>
          <w:tab w:val="left" w:pos="810"/>
        </w:tabs>
        <w:ind w:left="1440"/>
        <w:rPr>
          <w:sz w:val="22"/>
          <w:szCs w:val="22"/>
        </w:rPr>
      </w:pPr>
      <w:r w:rsidRPr="00AD5CE9">
        <w:rPr>
          <w:sz w:val="22"/>
          <w:szCs w:val="22"/>
        </w:rPr>
        <w:t>Senior center expansion at Seven Oaks Park – Meredith Drakeford is the architect for an approximate 4000 sq ft expansion, including 60 parking spaces; funding included a $350,000 PIP grant.  The timeline includes a bid advertisement by October 2012, bid award by November 2012 and completion date by May 2013.</w:t>
      </w:r>
    </w:p>
    <w:p w:rsidR="00AD5CE9" w:rsidRPr="00AD5CE9" w:rsidRDefault="00AD5CE9" w:rsidP="00AD5CE9">
      <w:pPr>
        <w:numPr>
          <w:ilvl w:val="0"/>
          <w:numId w:val="4"/>
        </w:numPr>
        <w:tabs>
          <w:tab w:val="left" w:pos="810"/>
        </w:tabs>
        <w:ind w:left="1440"/>
        <w:rPr>
          <w:sz w:val="22"/>
          <w:szCs w:val="22"/>
        </w:rPr>
      </w:pPr>
      <w:r w:rsidRPr="00AD5CE9">
        <w:rPr>
          <w:sz w:val="22"/>
          <w:szCs w:val="22"/>
        </w:rPr>
        <w:lastRenderedPageBreak/>
        <w:t>Pedestrian bridge at Saluda Shoals Park, Environmental Education Center – construction of a walkway from the Environmental Center to the wetlands will include an 80ft bridge and an 800ft sidewalk; funding included a $100,000 trails grant.  The time of completion is October 2012.</w:t>
      </w:r>
    </w:p>
    <w:p w:rsidR="00AD5CE9" w:rsidRPr="00AD5CE9" w:rsidRDefault="00AD5CE9" w:rsidP="00AD5CE9">
      <w:pPr>
        <w:numPr>
          <w:ilvl w:val="0"/>
          <w:numId w:val="4"/>
        </w:numPr>
        <w:tabs>
          <w:tab w:val="left" w:pos="810"/>
        </w:tabs>
        <w:ind w:left="1440"/>
        <w:rPr>
          <w:sz w:val="22"/>
          <w:szCs w:val="22"/>
        </w:rPr>
      </w:pPr>
      <w:proofErr w:type="spellStart"/>
      <w:r w:rsidRPr="00AD5CE9">
        <w:rPr>
          <w:sz w:val="22"/>
          <w:szCs w:val="22"/>
        </w:rPr>
        <w:t>Ballfield</w:t>
      </w:r>
      <w:proofErr w:type="spellEnd"/>
      <w:r w:rsidRPr="00AD5CE9">
        <w:rPr>
          <w:sz w:val="22"/>
          <w:szCs w:val="22"/>
        </w:rPr>
        <w:t xml:space="preserve"> lights at Chapin Elementary School – the request for proposal will be mailed in September 2012 with an estimated date of completion in December 2012; the cost is not to exceed $300,000.</w:t>
      </w:r>
    </w:p>
    <w:p w:rsidR="00AD5CE9" w:rsidRPr="00AD5CE9" w:rsidRDefault="00AD5CE9" w:rsidP="00AD5CE9">
      <w:pPr>
        <w:tabs>
          <w:tab w:val="left" w:pos="810"/>
        </w:tabs>
        <w:rPr>
          <w:sz w:val="22"/>
          <w:szCs w:val="22"/>
        </w:rPr>
      </w:pPr>
    </w:p>
    <w:p w:rsidR="00AD5CE9" w:rsidRPr="00AD5CE9" w:rsidRDefault="00AD5CE9" w:rsidP="00AD5CE9">
      <w:pPr>
        <w:tabs>
          <w:tab w:val="left" w:pos="810"/>
        </w:tabs>
        <w:rPr>
          <w:sz w:val="22"/>
          <w:szCs w:val="22"/>
        </w:rPr>
      </w:pPr>
      <w:r w:rsidRPr="00AD5CE9">
        <w:rPr>
          <w:sz w:val="22"/>
          <w:szCs w:val="22"/>
        </w:rPr>
        <w:t>Chairman Sowards commended staff and asked that the Lt. Governor be invited to the ribbon cutting for the senior center.</w:t>
      </w:r>
    </w:p>
    <w:p w:rsidR="00AD5CE9" w:rsidRPr="00AD5CE9" w:rsidRDefault="00AD5CE9" w:rsidP="00AD5CE9">
      <w:pPr>
        <w:tabs>
          <w:tab w:val="left" w:pos="810"/>
        </w:tabs>
        <w:rPr>
          <w:sz w:val="22"/>
          <w:szCs w:val="22"/>
        </w:rPr>
      </w:pPr>
    </w:p>
    <w:p w:rsidR="00AD5CE9" w:rsidRPr="00AD5CE9" w:rsidRDefault="00AD5CE9" w:rsidP="00AD5CE9">
      <w:pPr>
        <w:numPr>
          <w:ilvl w:val="0"/>
          <w:numId w:val="2"/>
        </w:numPr>
        <w:tabs>
          <w:tab w:val="left" w:pos="450"/>
        </w:tabs>
        <w:rPr>
          <w:sz w:val="22"/>
          <w:szCs w:val="22"/>
        </w:rPr>
      </w:pPr>
      <w:r w:rsidRPr="00AD5CE9">
        <w:rPr>
          <w:b/>
          <w:sz w:val="22"/>
          <w:szCs w:val="22"/>
        </w:rPr>
        <w:t>STAFF REPORTS</w:t>
      </w:r>
    </w:p>
    <w:p w:rsidR="00AD5CE9" w:rsidRPr="00AD5CE9" w:rsidRDefault="00AD5CE9" w:rsidP="00AD5CE9">
      <w:pPr>
        <w:tabs>
          <w:tab w:val="left" w:pos="180"/>
          <w:tab w:val="left" w:pos="540"/>
        </w:tabs>
        <w:rPr>
          <w:b/>
          <w:sz w:val="22"/>
          <w:szCs w:val="22"/>
        </w:rPr>
      </w:pPr>
    </w:p>
    <w:p w:rsidR="00AD5CE9" w:rsidRPr="00AD5CE9" w:rsidRDefault="00AD5CE9" w:rsidP="00AD5CE9">
      <w:pPr>
        <w:tabs>
          <w:tab w:val="left" w:pos="180"/>
          <w:tab w:val="left" w:pos="540"/>
        </w:tabs>
        <w:ind w:left="360" w:hanging="360"/>
        <w:rPr>
          <w:sz w:val="22"/>
          <w:szCs w:val="22"/>
        </w:rPr>
      </w:pPr>
      <w:r w:rsidRPr="00AD5CE9">
        <w:rPr>
          <w:b/>
          <w:sz w:val="22"/>
          <w:szCs w:val="22"/>
        </w:rPr>
        <w:tab/>
      </w:r>
      <w:r w:rsidRPr="00AD5CE9">
        <w:rPr>
          <w:b/>
          <w:sz w:val="22"/>
          <w:szCs w:val="22"/>
        </w:rPr>
        <w:tab/>
      </w:r>
      <w:r w:rsidRPr="00AD5CE9">
        <w:rPr>
          <w:sz w:val="22"/>
          <w:szCs w:val="22"/>
        </w:rPr>
        <w:t>Staff reports accepted as presented.</w:t>
      </w:r>
    </w:p>
    <w:p w:rsidR="00AD5CE9" w:rsidRPr="00AD5CE9" w:rsidRDefault="00AD5CE9" w:rsidP="00AD5CE9">
      <w:pPr>
        <w:tabs>
          <w:tab w:val="left" w:pos="180"/>
          <w:tab w:val="left" w:pos="540"/>
        </w:tabs>
        <w:ind w:left="450" w:hanging="450"/>
        <w:rPr>
          <w:sz w:val="22"/>
          <w:szCs w:val="22"/>
        </w:rPr>
      </w:pPr>
    </w:p>
    <w:p w:rsidR="00AD5CE9" w:rsidRPr="00AD5CE9" w:rsidRDefault="00AD5CE9" w:rsidP="00AD5CE9">
      <w:pPr>
        <w:numPr>
          <w:ilvl w:val="0"/>
          <w:numId w:val="2"/>
        </w:numPr>
        <w:tabs>
          <w:tab w:val="left" w:pos="180"/>
          <w:tab w:val="left" w:pos="360"/>
          <w:tab w:val="left" w:pos="540"/>
        </w:tabs>
        <w:rPr>
          <w:b/>
          <w:sz w:val="22"/>
          <w:szCs w:val="22"/>
        </w:rPr>
      </w:pPr>
      <w:r w:rsidRPr="00AD5CE9">
        <w:rPr>
          <w:b/>
          <w:sz w:val="22"/>
          <w:szCs w:val="22"/>
        </w:rPr>
        <w:t>NEW BUSINESS</w:t>
      </w:r>
    </w:p>
    <w:p w:rsidR="00AD5CE9" w:rsidRPr="00AD5CE9" w:rsidRDefault="00AD5CE9" w:rsidP="00AD5CE9">
      <w:pPr>
        <w:ind w:left="1080" w:hanging="540"/>
        <w:rPr>
          <w:rFonts w:eastAsia="Calibri"/>
          <w:sz w:val="22"/>
          <w:szCs w:val="22"/>
        </w:rPr>
      </w:pPr>
      <w:r w:rsidRPr="00AD5CE9">
        <w:rPr>
          <w:sz w:val="22"/>
          <w:szCs w:val="22"/>
        </w:rPr>
        <w:tab/>
      </w:r>
      <w:r w:rsidRPr="00AD5CE9">
        <w:rPr>
          <w:sz w:val="22"/>
          <w:szCs w:val="22"/>
        </w:rPr>
        <w:tab/>
      </w:r>
    </w:p>
    <w:p w:rsidR="00AD5CE9" w:rsidRPr="00AD5CE9" w:rsidRDefault="00AD5CE9" w:rsidP="00AD5CE9">
      <w:pPr>
        <w:pStyle w:val="ListParagraph"/>
        <w:numPr>
          <w:ilvl w:val="0"/>
          <w:numId w:val="1"/>
        </w:numPr>
        <w:tabs>
          <w:tab w:val="left" w:pos="720"/>
        </w:tabs>
        <w:ind w:left="720"/>
        <w:contextualSpacing/>
        <w:rPr>
          <w:rFonts w:eastAsia="Calibri"/>
          <w:sz w:val="22"/>
          <w:szCs w:val="22"/>
        </w:rPr>
      </w:pPr>
      <w:r w:rsidRPr="00AD5CE9">
        <w:rPr>
          <w:rFonts w:eastAsia="Calibri"/>
          <w:sz w:val="22"/>
          <w:szCs w:val="22"/>
        </w:rPr>
        <w:t>OP10 Background Screening Policy</w:t>
      </w:r>
    </w:p>
    <w:p w:rsidR="00AD5CE9" w:rsidRPr="00AD5CE9" w:rsidRDefault="00AD5CE9" w:rsidP="00AD5CE9">
      <w:pPr>
        <w:pStyle w:val="ListParagraph"/>
        <w:tabs>
          <w:tab w:val="left" w:pos="720"/>
        </w:tabs>
        <w:ind w:left="360"/>
        <w:contextualSpacing/>
        <w:rPr>
          <w:rFonts w:eastAsia="Calibri"/>
          <w:sz w:val="22"/>
          <w:szCs w:val="22"/>
        </w:rPr>
      </w:pPr>
    </w:p>
    <w:p w:rsidR="00AD5CE9" w:rsidRPr="00AD5CE9" w:rsidRDefault="00AD5CE9" w:rsidP="00AD5CE9">
      <w:pPr>
        <w:pStyle w:val="ListParagraph"/>
        <w:tabs>
          <w:tab w:val="left" w:pos="720"/>
        </w:tabs>
        <w:contextualSpacing/>
        <w:rPr>
          <w:rFonts w:eastAsia="Calibri"/>
          <w:sz w:val="22"/>
          <w:szCs w:val="22"/>
        </w:rPr>
      </w:pPr>
      <w:r w:rsidRPr="00AD5CE9">
        <w:rPr>
          <w:rFonts w:eastAsia="Calibri"/>
          <w:sz w:val="22"/>
          <w:szCs w:val="22"/>
        </w:rPr>
        <w:t>Elizabeth Taylor presented to the Commission a staff recommendation to include background checks on contractors that work directly with children, therapeutic recreation participants and seniors in the policy – OP10 Background Screening.</w:t>
      </w:r>
    </w:p>
    <w:p w:rsidR="00AD5CE9" w:rsidRPr="00AD5CE9" w:rsidRDefault="00AD5CE9" w:rsidP="00AD5CE9">
      <w:pPr>
        <w:pStyle w:val="ListParagraph"/>
        <w:tabs>
          <w:tab w:val="left" w:pos="720"/>
        </w:tabs>
        <w:contextualSpacing/>
        <w:rPr>
          <w:rFonts w:eastAsia="Calibri"/>
          <w:sz w:val="22"/>
          <w:szCs w:val="22"/>
        </w:rPr>
      </w:pPr>
    </w:p>
    <w:p w:rsidR="00AD5CE9" w:rsidRPr="00AD5CE9" w:rsidRDefault="00AD5CE9" w:rsidP="00AD5CE9">
      <w:pPr>
        <w:pStyle w:val="ListParagraph"/>
        <w:tabs>
          <w:tab w:val="left" w:pos="720"/>
        </w:tabs>
        <w:contextualSpacing/>
        <w:rPr>
          <w:rFonts w:eastAsia="Calibri"/>
          <w:sz w:val="22"/>
          <w:szCs w:val="22"/>
        </w:rPr>
      </w:pPr>
      <w:r w:rsidRPr="00AD5CE9">
        <w:rPr>
          <w:rFonts w:eastAsia="Calibri"/>
          <w:sz w:val="22"/>
          <w:szCs w:val="22"/>
        </w:rPr>
        <w:t xml:space="preserve">A MOTION WAS MADE BY SCOTT WILHIDE TO APPROVE THE POLICY CHANGE TO OP-10 BACKGROUND SCREENING AS PRESENTED.  BRUCE LOVELESS SECONDED.  </w:t>
      </w:r>
      <w:proofErr w:type="gramStart"/>
      <w:r w:rsidRPr="00AD5CE9">
        <w:rPr>
          <w:rFonts w:eastAsia="Calibri"/>
          <w:sz w:val="22"/>
          <w:szCs w:val="22"/>
        </w:rPr>
        <w:t>VOTE TAKEN.</w:t>
      </w:r>
      <w:proofErr w:type="gramEnd"/>
      <w:r w:rsidRPr="00AD5CE9">
        <w:rPr>
          <w:rFonts w:eastAsia="Calibri"/>
          <w:sz w:val="22"/>
          <w:szCs w:val="22"/>
        </w:rPr>
        <w:t xml:space="preserve">  MOTION PASSED UNANIMOUSLY.</w:t>
      </w:r>
    </w:p>
    <w:p w:rsidR="00AD5CE9" w:rsidRPr="00AD5CE9" w:rsidRDefault="00AD5CE9" w:rsidP="00AD5CE9">
      <w:pPr>
        <w:pStyle w:val="ListParagraph"/>
        <w:tabs>
          <w:tab w:val="left" w:pos="720"/>
        </w:tabs>
        <w:contextualSpacing/>
        <w:rPr>
          <w:rFonts w:eastAsia="Calibri"/>
          <w:sz w:val="22"/>
          <w:szCs w:val="22"/>
        </w:rPr>
      </w:pPr>
    </w:p>
    <w:p w:rsidR="00AD5CE9" w:rsidRPr="00AD5CE9" w:rsidRDefault="00AD5CE9" w:rsidP="00AD5CE9">
      <w:pPr>
        <w:pStyle w:val="ListParagraph"/>
        <w:numPr>
          <w:ilvl w:val="0"/>
          <w:numId w:val="1"/>
        </w:numPr>
        <w:tabs>
          <w:tab w:val="left" w:pos="720"/>
        </w:tabs>
        <w:ind w:left="720"/>
        <w:contextualSpacing/>
        <w:rPr>
          <w:rFonts w:eastAsia="Calibri"/>
          <w:sz w:val="22"/>
          <w:szCs w:val="22"/>
        </w:rPr>
      </w:pPr>
      <w:r w:rsidRPr="00AD5CE9">
        <w:rPr>
          <w:rFonts w:eastAsia="Calibri"/>
          <w:sz w:val="22"/>
          <w:szCs w:val="22"/>
        </w:rPr>
        <w:t>USTA</w:t>
      </w:r>
      <w:r w:rsidRPr="00AD5CE9">
        <w:rPr>
          <w:rFonts w:eastAsia="Calibri"/>
          <w:sz w:val="22"/>
          <w:szCs w:val="22"/>
        </w:rPr>
        <w:tab/>
        <w:t xml:space="preserve"> Marketing Grant Application</w:t>
      </w:r>
    </w:p>
    <w:p w:rsidR="00AD5CE9" w:rsidRPr="00AD5CE9" w:rsidRDefault="00AD5CE9" w:rsidP="00AD5CE9">
      <w:pPr>
        <w:pStyle w:val="ListParagraph"/>
        <w:tabs>
          <w:tab w:val="left" w:pos="720"/>
        </w:tabs>
        <w:ind w:left="360"/>
        <w:contextualSpacing/>
        <w:rPr>
          <w:rFonts w:eastAsia="Calibri"/>
          <w:sz w:val="22"/>
          <w:szCs w:val="22"/>
        </w:rPr>
      </w:pPr>
    </w:p>
    <w:p w:rsidR="00AD5CE9" w:rsidRPr="00AD5CE9" w:rsidRDefault="00AD5CE9" w:rsidP="00AD5CE9">
      <w:pPr>
        <w:pStyle w:val="ListParagraph"/>
        <w:tabs>
          <w:tab w:val="left" w:pos="720"/>
        </w:tabs>
        <w:contextualSpacing/>
        <w:rPr>
          <w:rFonts w:eastAsia="Calibri"/>
          <w:sz w:val="22"/>
          <w:szCs w:val="22"/>
        </w:rPr>
      </w:pPr>
      <w:r w:rsidRPr="00AD5CE9">
        <w:rPr>
          <w:rFonts w:eastAsia="Calibri"/>
          <w:sz w:val="22"/>
          <w:szCs w:val="22"/>
        </w:rPr>
        <w:t>Elizabeth Taylor presented to the Commission a staff recommendation to approve a $745 local marketing grant application for ICRC tennis programs.</w:t>
      </w:r>
    </w:p>
    <w:p w:rsidR="00AD5CE9" w:rsidRPr="00AD5CE9" w:rsidRDefault="00AD5CE9" w:rsidP="00AD5CE9">
      <w:pPr>
        <w:pStyle w:val="ListParagraph"/>
        <w:tabs>
          <w:tab w:val="left" w:pos="720"/>
        </w:tabs>
        <w:contextualSpacing/>
        <w:rPr>
          <w:rFonts w:eastAsia="Calibri"/>
          <w:sz w:val="22"/>
          <w:szCs w:val="22"/>
        </w:rPr>
      </w:pPr>
    </w:p>
    <w:p w:rsidR="00AD5CE9" w:rsidRPr="00AD5CE9" w:rsidRDefault="00AD5CE9" w:rsidP="00AD5CE9">
      <w:pPr>
        <w:pStyle w:val="ListParagraph"/>
        <w:tabs>
          <w:tab w:val="left" w:pos="720"/>
        </w:tabs>
        <w:contextualSpacing/>
        <w:rPr>
          <w:rFonts w:eastAsia="Calibri"/>
          <w:sz w:val="22"/>
          <w:szCs w:val="22"/>
        </w:rPr>
      </w:pPr>
      <w:r w:rsidRPr="00AD5CE9">
        <w:rPr>
          <w:rFonts w:eastAsia="Calibri"/>
          <w:sz w:val="22"/>
          <w:szCs w:val="22"/>
        </w:rPr>
        <w:t xml:space="preserve">A MOTION WAS MADE BY SCOTT WILHIDE TO APPROVE THE GRANT APPLICATION AS PRESENTED.  BRUCE LOVELESS SECONDED.  </w:t>
      </w:r>
      <w:proofErr w:type="gramStart"/>
      <w:r w:rsidRPr="00AD5CE9">
        <w:rPr>
          <w:rFonts w:eastAsia="Calibri"/>
          <w:sz w:val="22"/>
          <w:szCs w:val="22"/>
        </w:rPr>
        <w:t>VOTE TAKEN.</w:t>
      </w:r>
      <w:proofErr w:type="gramEnd"/>
      <w:r w:rsidRPr="00AD5CE9">
        <w:rPr>
          <w:rFonts w:eastAsia="Calibri"/>
          <w:sz w:val="22"/>
          <w:szCs w:val="22"/>
        </w:rPr>
        <w:t xml:space="preserve">  MOTION PASSED UNANIMOUSLEY.</w:t>
      </w:r>
    </w:p>
    <w:p w:rsidR="00AD5CE9" w:rsidRPr="00AD5CE9" w:rsidRDefault="00AD5CE9" w:rsidP="00AD5CE9">
      <w:pPr>
        <w:pStyle w:val="ListParagraph"/>
        <w:tabs>
          <w:tab w:val="left" w:pos="720"/>
        </w:tabs>
        <w:contextualSpacing/>
        <w:rPr>
          <w:rFonts w:eastAsia="Calibri"/>
          <w:sz w:val="22"/>
          <w:szCs w:val="22"/>
        </w:rPr>
      </w:pPr>
    </w:p>
    <w:p w:rsidR="00AD5CE9" w:rsidRPr="00AD5CE9" w:rsidRDefault="00AD5CE9" w:rsidP="00AD5CE9">
      <w:pPr>
        <w:pStyle w:val="ListParagraph"/>
        <w:numPr>
          <w:ilvl w:val="0"/>
          <w:numId w:val="1"/>
        </w:numPr>
        <w:tabs>
          <w:tab w:val="left" w:pos="720"/>
        </w:tabs>
        <w:ind w:left="720"/>
        <w:contextualSpacing/>
        <w:rPr>
          <w:rFonts w:eastAsia="Calibri"/>
          <w:sz w:val="22"/>
          <w:szCs w:val="22"/>
        </w:rPr>
      </w:pPr>
      <w:r w:rsidRPr="00AD5CE9">
        <w:rPr>
          <w:rFonts w:eastAsia="Calibri"/>
          <w:sz w:val="22"/>
          <w:szCs w:val="22"/>
        </w:rPr>
        <w:t>Cultural Council of Richland &amp; Lexington Counties Grant Application</w:t>
      </w:r>
    </w:p>
    <w:p w:rsidR="00AD5CE9" w:rsidRPr="00AD5CE9" w:rsidRDefault="00AD5CE9" w:rsidP="00AD5CE9">
      <w:pPr>
        <w:pStyle w:val="ListParagraph"/>
        <w:tabs>
          <w:tab w:val="left" w:pos="720"/>
        </w:tabs>
        <w:ind w:left="360"/>
        <w:contextualSpacing/>
        <w:rPr>
          <w:rFonts w:eastAsia="Calibri"/>
          <w:sz w:val="22"/>
          <w:szCs w:val="22"/>
        </w:rPr>
      </w:pPr>
    </w:p>
    <w:p w:rsidR="00AD5CE9" w:rsidRPr="00AD5CE9" w:rsidRDefault="00AD5CE9" w:rsidP="00AD5CE9">
      <w:pPr>
        <w:pStyle w:val="ListParagraph"/>
        <w:tabs>
          <w:tab w:val="left" w:pos="720"/>
        </w:tabs>
        <w:contextualSpacing/>
        <w:rPr>
          <w:rFonts w:cs="Arial"/>
          <w:sz w:val="22"/>
          <w:szCs w:val="22"/>
        </w:rPr>
      </w:pPr>
      <w:r w:rsidRPr="00AD5CE9">
        <w:rPr>
          <w:rFonts w:cs="Arial"/>
          <w:sz w:val="22"/>
          <w:szCs w:val="22"/>
        </w:rPr>
        <w:t>Elizabeth Taylor presented a staff recommendation to approve a $1500 grant through the Cultural Council of Richland and Lexington Counties quarterly grant application to fund the Shakespeare performance at the 2012 unearth event.  The Saluda Shoals Foundation has committed to the $1500 match requirement.</w:t>
      </w:r>
    </w:p>
    <w:p w:rsidR="00AD5CE9" w:rsidRPr="00AD5CE9" w:rsidRDefault="00AD5CE9" w:rsidP="00AD5CE9">
      <w:pPr>
        <w:pStyle w:val="ListParagraph"/>
        <w:tabs>
          <w:tab w:val="left" w:pos="720"/>
        </w:tabs>
        <w:contextualSpacing/>
        <w:rPr>
          <w:rFonts w:eastAsia="Calibri"/>
          <w:sz w:val="22"/>
          <w:szCs w:val="22"/>
        </w:rPr>
      </w:pPr>
    </w:p>
    <w:p w:rsidR="00AD5CE9" w:rsidRPr="00AD5CE9" w:rsidRDefault="00AD5CE9" w:rsidP="00AD5CE9">
      <w:pPr>
        <w:pStyle w:val="ListParagraph"/>
        <w:tabs>
          <w:tab w:val="left" w:pos="720"/>
        </w:tabs>
        <w:contextualSpacing/>
        <w:rPr>
          <w:rFonts w:eastAsia="Calibri"/>
          <w:sz w:val="22"/>
          <w:szCs w:val="22"/>
        </w:rPr>
      </w:pPr>
      <w:r w:rsidRPr="00AD5CE9">
        <w:rPr>
          <w:rFonts w:eastAsia="Calibri"/>
          <w:sz w:val="22"/>
          <w:szCs w:val="22"/>
        </w:rPr>
        <w:t xml:space="preserve">A MOTION WAS MADE BY SCOTT WILHIDE TO APPROVE THE GRANT APPLICATION AS PRESENTED.  BRUCE LOVELESS SECONDED.  </w:t>
      </w:r>
      <w:proofErr w:type="gramStart"/>
      <w:r w:rsidRPr="00AD5CE9">
        <w:rPr>
          <w:rFonts w:eastAsia="Calibri"/>
          <w:sz w:val="22"/>
          <w:szCs w:val="22"/>
        </w:rPr>
        <w:t>VOTE TAKEN.</w:t>
      </w:r>
      <w:proofErr w:type="gramEnd"/>
      <w:r w:rsidRPr="00AD5CE9">
        <w:rPr>
          <w:rFonts w:eastAsia="Calibri"/>
          <w:sz w:val="22"/>
          <w:szCs w:val="22"/>
        </w:rPr>
        <w:t xml:space="preserve">  MOTION PASSED UNANIMOUSLY.</w:t>
      </w:r>
    </w:p>
    <w:p w:rsidR="00AD5CE9" w:rsidRPr="00AD5CE9" w:rsidRDefault="00AD5CE9" w:rsidP="00AD5CE9">
      <w:pPr>
        <w:tabs>
          <w:tab w:val="left" w:pos="180"/>
          <w:tab w:val="left" w:pos="540"/>
        </w:tabs>
        <w:rPr>
          <w:sz w:val="22"/>
          <w:szCs w:val="22"/>
        </w:rPr>
      </w:pPr>
    </w:p>
    <w:p w:rsidR="00AD5CE9" w:rsidRPr="00AD5CE9" w:rsidRDefault="00AD5CE9" w:rsidP="00AD5CE9">
      <w:pPr>
        <w:numPr>
          <w:ilvl w:val="0"/>
          <w:numId w:val="2"/>
        </w:numPr>
        <w:tabs>
          <w:tab w:val="left" w:pos="0"/>
          <w:tab w:val="left" w:pos="90"/>
          <w:tab w:val="left" w:pos="270"/>
        </w:tabs>
        <w:ind w:left="450" w:hanging="540"/>
        <w:rPr>
          <w:b/>
          <w:sz w:val="22"/>
          <w:szCs w:val="22"/>
        </w:rPr>
      </w:pPr>
      <w:r w:rsidRPr="00AD5CE9">
        <w:rPr>
          <w:b/>
          <w:sz w:val="22"/>
          <w:szCs w:val="22"/>
        </w:rPr>
        <w:t>EXECUTIVE DIRECTOR’S REPORT</w:t>
      </w:r>
    </w:p>
    <w:p w:rsidR="00AD5CE9" w:rsidRPr="00AD5CE9" w:rsidRDefault="00AD5CE9" w:rsidP="00AD5CE9">
      <w:pPr>
        <w:tabs>
          <w:tab w:val="left" w:pos="0"/>
          <w:tab w:val="left" w:pos="90"/>
          <w:tab w:val="left" w:pos="270"/>
        </w:tabs>
        <w:ind w:left="450"/>
        <w:rPr>
          <w:b/>
          <w:sz w:val="22"/>
          <w:szCs w:val="22"/>
        </w:rPr>
      </w:pPr>
    </w:p>
    <w:p w:rsidR="00AD5CE9" w:rsidRPr="00AD5CE9" w:rsidRDefault="00AD5CE9" w:rsidP="00AD5CE9">
      <w:pPr>
        <w:tabs>
          <w:tab w:val="left" w:pos="0"/>
          <w:tab w:val="left" w:pos="90"/>
          <w:tab w:val="left" w:pos="450"/>
        </w:tabs>
        <w:ind w:left="450"/>
        <w:rPr>
          <w:sz w:val="22"/>
          <w:szCs w:val="22"/>
        </w:rPr>
      </w:pPr>
      <w:r w:rsidRPr="00AD5CE9">
        <w:rPr>
          <w:sz w:val="22"/>
          <w:szCs w:val="22"/>
        </w:rPr>
        <w:t xml:space="preserve">Elizabeth Taylor informed the Commission that Native American tribal representatives performed a ceremonial blessing of the children’s totem pole art project at Saluda Shoals </w:t>
      </w:r>
      <w:r w:rsidRPr="00AD5CE9">
        <w:rPr>
          <w:sz w:val="22"/>
          <w:szCs w:val="22"/>
        </w:rPr>
        <w:lastRenderedPageBreak/>
        <w:t>Park.  In addition, there are approximately 489 children throughout the district participating in the afternoon safari program.</w:t>
      </w:r>
    </w:p>
    <w:p w:rsidR="00AD5CE9" w:rsidRPr="00AD5CE9" w:rsidRDefault="00AD5CE9" w:rsidP="00AD5CE9">
      <w:pPr>
        <w:tabs>
          <w:tab w:val="left" w:pos="450"/>
        </w:tabs>
        <w:ind w:left="450"/>
        <w:rPr>
          <w:rFonts w:cs="Arial"/>
          <w:sz w:val="22"/>
          <w:szCs w:val="22"/>
        </w:rPr>
      </w:pPr>
    </w:p>
    <w:p w:rsidR="00AD5CE9" w:rsidRPr="00AD5CE9" w:rsidRDefault="00AD5CE9" w:rsidP="00AD5CE9">
      <w:pPr>
        <w:tabs>
          <w:tab w:val="left" w:pos="450"/>
        </w:tabs>
        <w:ind w:left="450"/>
        <w:rPr>
          <w:sz w:val="22"/>
          <w:szCs w:val="22"/>
        </w:rPr>
      </w:pPr>
      <w:r w:rsidRPr="00AD5CE9">
        <w:rPr>
          <w:sz w:val="22"/>
          <w:szCs w:val="22"/>
        </w:rPr>
        <w:t xml:space="preserve">Elizabeth Taylor also shared with the Commission that Irmo Chapin Recreation Commission staff is working closely with the Chapin Baptist Church in an outreach program to get children involved in athletic programs.  In addition, Ms. Taylor communicated that staff continue to work on the master plan by developing an operational business plan for the proposed expansion projects.   </w:t>
      </w:r>
    </w:p>
    <w:p w:rsidR="00AD5CE9" w:rsidRPr="00AD5CE9" w:rsidRDefault="00AD5CE9" w:rsidP="00AD5CE9">
      <w:pPr>
        <w:tabs>
          <w:tab w:val="left" w:pos="450"/>
        </w:tabs>
        <w:ind w:left="450"/>
        <w:rPr>
          <w:sz w:val="22"/>
          <w:szCs w:val="22"/>
        </w:rPr>
      </w:pPr>
    </w:p>
    <w:p w:rsidR="00AD5CE9" w:rsidRPr="00AD5CE9" w:rsidRDefault="00AD5CE9" w:rsidP="00AD5CE9">
      <w:pPr>
        <w:tabs>
          <w:tab w:val="left" w:pos="450"/>
        </w:tabs>
        <w:ind w:left="450"/>
        <w:rPr>
          <w:sz w:val="22"/>
          <w:szCs w:val="22"/>
        </w:rPr>
      </w:pPr>
      <w:r w:rsidRPr="00AD5CE9">
        <w:rPr>
          <w:sz w:val="22"/>
          <w:szCs w:val="22"/>
        </w:rPr>
        <w:t>Elizabeth Taylor informed the Commission the auditors have completed the field work for the FY 2011/2012 audit.  Ken Prince will present the results at the September 2012 Commission meeting; the process is going very smoothly.</w:t>
      </w:r>
    </w:p>
    <w:p w:rsidR="00AD5CE9" w:rsidRPr="00AD5CE9" w:rsidRDefault="00AD5CE9" w:rsidP="00AD5CE9">
      <w:pPr>
        <w:tabs>
          <w:tab w:val="left" w:pos="450"/>
        </w:tabs>
        <w:ind w:left="450"/>
        <w:rPr>
          <w:sz w:val="22"/>
          <w:szCs w:val="22"/>
        </w:rPr>
      </w:pPr>
    </w:p>
    <w:p w:rsidR="00AD5CE9" w:rsidRPr="00AD5CE9" w:rsidRDefault="00AD5CE9" w:rsidP="00AD5CE9">
      <w:pPr>
        <w:tabs>
          <w:tab w:val="left" w:pos="450"/>
        </w:tabs>
        <w:ind w:left="450"/>
        <w:rPr>
          <w:sz w:val="22"/>
          <w:szCs w:val="22"/>
        </w:rPr>
      </w:pPr>
      <w:r w:rsidRPr="00AD5CE9">
        <w:rPr>
          <w:sz w:val="22"/>
          <w:szCs w:val="22"/>
        </w:rPr>
        <w:t xml:space="preserve">The annual Splash and Dash Adventure Race is scheduled for August 24, 2012; approximately 27 teams are registered.  The Crooked Creek 5K run is scheduled as part of the Chapin Day Labor Day festival; this race is part of fundraising efforts for the senior meal program.  Elizabeth Taylor informed the Commission that displayed around the park </w:t>
      </w:r>
      <w:proofErr w:type="gramStart"/>
      <w:r w:rsidRPr="00AD5CE9">
        <w:rPr>
          <w:sz w:val="22"/>
          <w:szCs w:val="22"/>
        </w:rPr>
        <w:t>are</w:t>
      </w:r>
      <w:proofErr w:type="gramEnd"/>
      <w:r w:rsidRPr="00AD5CE9">
        <w:rPr>
          <w:sz w:val="22"/>
          <w:szCs w:val="22"/>
        </w:rPr>
        <w:t xml:space="preserve"> frogs as part of an environmental awareness project; this project is sponsored by Keep the Midlands Beautiful, Sonoco and Saluda Shoals Park.  According to Jeanette Wells, the health of frogs are key indicators of environmental changes; artists are being asked to create sculptures to display throughout the midlands to tell the story of the impact environmental changes have on the environment.  Elizabeth Taylor thanked Jeanette Wells and staff for their effort</w:t>
      </w:r>
    </w:p>
    <w:p w:rsidR="00AD5CE9" w:rsidRPr="00AD5CE9" w:rsidRDefault="00AD5CE9" w:rsidP="00AD5CE9">
      <w:pPr>
        <w:ind w:left="720"/>
        <w:rPr>
          <w:sz w:val="22"/>
          <w:szCs w:val="22"/>
        </w:rPr>
      </w:pPr>
    </w:p>
    <w:p w:rsidR="00AD5CE9" w:rsidRPr="00AD5CE9" w:rsidRDefault="00AD5CE9" w:rsidP="00AD5CE9">
      <w:pPr>
        <w:numPr>
          <w:ilvl w:val="0"/>
          <w:numId w:val="2"/>
        </w:numPr>
        <w:tabs>
          <w:tab w:val="left" w:pos="450"/>
        </w:tabs>
        <w:ind w:left="270"/>
        <w:rPr>
          <w:b/>
          <w:sz w:val="22"/>
          <w:szCs w:val="22"/>
        </w:rPr>
      </w:pPr>
      <w:r w:rsidRPr="00AD5CE9">
        <w:rPr>
          <w:b/>
          <w:sz w:val="22"/>
          <w:szCs w:val="22"/>
        </w:rPr>
        <w:t>COMMISSION RESPONSE</w:t>
      </w:r>
    </w:p>
    <w:p w:rsidR="00AD5CE9" w:rsidRPr="00AD5CE9" w:rsidRDefault="00AD5CE9" w:rsidP="00AD5CE9">
      <w:pPr>
        <w:tabs>
          <w:tab w:val="left" w:pos="180"/>
          <w:tab w:val="left" w:pos="540"/>
        </w:tabs>
        <w:ind w:left="450" w:hanging="450"/>
        <w:rPr>
          <w:b/>
          <w:sz w:val="22"/>
          <w:szCs w:val="22"/>
        </w:rPr>
      </w:pPr>
    </w:p>
    <w:p w:rsidR="00AD5CE9" w:rsidRPr="00AD5CE9" w:rsidRDefault="00AD5CE9" w:rsidP="00AD5CE9">
      <w:pPr>
        <w:tabs>
          <w:tab w:val="left" w:pos="180"/>
          <w:tab w:val="left" w:pos="450"/>
        </w:tabs>
        <w:ind w:left="450" w:hanging="450"/>
        <w:rPr>
          <w:sz w:val="22"/>
          <w:szCs w:val="22"/>
        </w:rPr>
      </w:pPr>
      <w:r w:rsidRPr="00AD5CE9">
        <w:rPr>
          <w:b/>
          <w:sz w:val="22"/>
          <w:szCs w:val="22"/>
        </w:rPr>
        <w:tab/>
      </w:r>
      <w:r w:rsidRPr="00AD5CE9">
        <w:rPr>
          <w:b/>
          <w:sz w:val="22"/>
          <w:szCs w:val="22"/>
        </w:rPr>
        <w:tab/>
      </w:r>
      <w:r w:rsidRPr="00AD5CE9">
        <w:rPr>
          <w:sz w:val="22"/>
          <w:szCs w:val="22"/>
        </w:rPr>
        <w:t>Commissioner Shuman thanked staff. Commissioner McLean shared his appreciation of staff.  Chairman Sowards also shared his appreciation of staff.</w:t>
      </w:r>
    </w:p>
    <w:p w:rsidR="00AD5CE9" w:rsidRPr="00AD5CE9" w:rsidRDefault="00AD5CE9" w:rsidP="00AD5CE9">
      <w:pPr>
        <w:tabs>
          <w:tab w:val="left" w:pos="180"/>
          <w:tab w:val="left" w:pos="540"/>
        </w:tabs>
        <w:ind w:left="450" w:hanging="450"/>
        <w:rPr>
          <w:sz w:val="22"/>
          <w:szCs w:val="22"/>
        </w:rPr>
      </w:pPr>
    </w:p>
    <w:p w:rsidR="00AD5CE9" w:rsidRPr="00AD5CE9" w:rsidRDefault="00AD5CE9" w:rsidP="00AD5CE9">
      <w:pPr>
        <w:numPr>
          <w:ilvl w:val="0"/>
          <w:numId w:val="2"/>
        </w:numPr>
        <w:tabs>
          <w:tab w:val="left" w:pos="180"/>
          <w:tab w:val="left" w:pos="450"/>
        </w:tabs>
        <w:rPr>
          <w:b/>
          <w:sz w:val="22"/>
          <w:szCs w:val="22"/>
        </w:rPr>
      </w:pPr>
      <w:r w:rsidRPr="00AD5CE9">
        <w:rPr>
          <w:b/>
          <w:sz w:val="22"/>
          <w:szCs w:val="22"/>
        </w:rPr>
        <w:t>ADJOURNMENT</w:t>
      </w:r>
    </w:p>
    <w:p w:rsidR="00AD5CE9" w:rsidRPr="00AD5CE9" w:rsidRDefault="00AD5CE9" w:rsidP="00AD5CE9">
      <w:pPr>
        <w:tabs>
          <w:tab w:val="left" w:pos="180"/>
          <w:tab w:val="left" w:pos="540"/>
        </w:tabs>
        <w:ind w:left="450" w:hanging="450"/>
        <w:rPr>
          <w:b/>
          <w:sz w:val="22"/>
          <w:szCs w:val="22"/>
        </w:rPr>
      </w:pPr>
    </w:p>
    <w:p w:rsidR="00AD5CE9" w:rsidRPr="00AD5CE9" w:rsidRDefault="00AD5CE9" w:rsidP="00AD5CE9">
      <w:pPr>
        <w:tabs>
          <w:tab w:val="left" w:pos="180"/>
          <w:tab w:val="left" w:pos="540"/>
        </w:tabs>
        <w:ind w:left="450" w:hanging="450"/>
        <w:rPr>
          <w:sz w:val="22"/>
          <w:szCs w:val="22"/>
        </w:rPr>
      </w:pPr>
      <w:r w:rsidRPr="00AD5CE9">
        <w:rPr>
          <w:b/>
          <w:sz w:val="22"/>
          <w:szCs w:val="22"/>
        </w:rPr>
        <w:tab/>
      </w:r>
      <w:r w:rsidRPr="00AD5CE9">
        <w:rPr>
          <w:b/>
          <w:sz w:val="22"/>
          <w:szCs w:val="22"/>
        </w:rPr>
        <w:tab/>
      </w:r>
      <w:r w:rsidRPr="00AD5CE9">
        <w:rPr>
          <w:sz w:val="22"/>
          <w:szCs w:val="22"/>
        </w:rPr>
        <w:t>There being no further business the meeting adjourned at 7:30p.m.</w:t>
      </w:r>
    </w:p>
    <w:p w:rsidR="00AD5CE9" w:rsidRPr="00AD5CE9" w:rsidRDefault="00AD5CE9" w:rsidP="00AD5CE9">
      <w:pPr>
        <w:tabs>
          <w:tab w:val="left" w:pos="180"/>
          <w:tab w:val="left" w:pos="540"/>
        </w:tabs>
        <w:ind w:left="450" w:hanging="450"/>
        <w:rPr>
          <w:b/>
          <w:sz w:val="22"/>
          <w:szCs w:val="22"/>
        </w:rPr>
      </w:pPr>
    </w:p>
    <w:p w:rsidR="00AD5CE9" w:rsidRPr="00AD5CE9" w:rsidRDefault="00AD5CE9" w:rsidP="00AD5CE9">
      <w:pPr>
        <w:ind w:left="450"/>
        <w:rPr>
          <w:sz w:val="22"/>
          <w:szCs w:val="22"/>
        </w:rPr>
      </w:pPr>
      <w:r w:rsidRPr="00AD5CE9">
        <w:rPr>
          <w:rFonts w:cs="Arial"/>
          <w:sz w:val="22"/>
          <w:szCs w:val="22"/>
        </w:rPr>
        <w:t>Respectfully submitted,</w:t>
      </w:r>
    </w:p>
    <w:p w:rsidR="00AD5CE9" w:rsidRPr="00AD5CE9" w:rsidRDefault="00AD5CE9" w:rsidP="00AD5CE9">
      <w:pPr>
        <w:ind w:left="450"/>
        <w:rPr>
          <w:sz w:val="22"/>
          <w:szCs w:val="22"/>
        </w:rPr>
      </w:pPr>
      <w:r w:rsidRPr="00AD5CE9">
        <w:rPr>
          <w:sz w:val="22"/>
          <w:szCs w:val="22"/>
        </w:rPr>
        <w:t>Eve Mittendorf</w:t>
      </w:r>
    </w:p>
    <w:p w:rsidR="00AD5CE9" w:rsidRPr="00AD5CE9" w:rsidRDefault="00AD5CE9" w:rsidP="00AD5CE9">
      <w:pPr>
        <w:ind w:left="450"/>
        <w:rPr>
          <w:sz w:val="22"/>
          <w:szCs w:val="22"/>
        </w:rPr>
      </w:pPr>
      <w:r w:rsidRPr="00AD5CE9">
        <w:rPr>
          <w:sz w:val="22"/>
          <w:szCs w:val="22"/>
        </w:rPr>
        <w:t>IRMO CHAPIN RECREATION COMMISSION</w:t>
      </w:r>
    </w:p>
    <w:p w:rsidR="006C23A3" w:rsidRDefault="006C23A3"/>
    <w:sectPr w:rsidR="006C23A3" w:rsidSect="006C2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A0D"/>
    <w:multiLevelType w:val="hybridMultilevel"/>
    <w:tmpl w:val="544A22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25218"/>
    <w:multiLevelType w:val="hybridMultilevel"/>
    <w:tmpl w:val="75D0399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4A513893"/>
    <w:multiLevelType w:val="hybridMultilevel"/>
    <w:tmpl w:val="8940DD2E"/>
    <w:lvl w:ilvl="0" w:tplc="09C2CEC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3F95C10"/>
    <w:multiLevelType w:val="hybridMultilevel"/>
    <w:tmpl w:val="9ED4AEAC"/>
    <w:lvl w:ilvl="0" w:tplc="69CC2146">
      <w:start w:val="4"/>
      <w:numFmt w:val="upperRoman"/>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CE9"/>
    <w:rsid w:val="00001093"/>
    <w:rsid w:val="00001C75"/>
    <w:rsid w:val="0000363C"/>
    <w:rsid w:val="00003F61"/>
    <w:rsid w:val="00006F60"/>
    <w:rsid w:val="00007108"/>
    <w:rsid w:val="00007E59"/>
    <w:rsid w:val="0001027B"/>
    <w:rsid w:val="000106C9"/>
    <w:rsid w:val="00010C79"/>
    <w:rsid w:val="000118A1"/>
    <w:rsid w:val="00011C7B"/>
    <w:rsid w:val="00015393"/>
    <w:rsid w:val="000155FC"/>
    <w:rsid w:val="00015779"/>
    <w:rsid w:val="0001594A"/>
    <w:rsid w:val="00015A3B"/>
    <w:rsid w:val="00015B5F"/>
    <w:rsid w:val="0001640A"/>
    <w:rsid w:val="00016DDD"/>
    <w:rsid w:val="00020800"/>
    <w:rsid w:val="00021F66"/>
    <w:rsid w:val="000232B6"/>
    <w:rsid w:val="00024B9E"/>
    <w:rsid w:val="00024DA3"/>
    <w:rsid w:val="00025D58"/>
    <w:rsid w:val="00025E38"/>
    <w:rsid w:val="0002796B"/>
    <w:rsid w:val="00027EDA"/>
    <w:rsid w:val="000313A9"/>
    <w:rsid w:val="0003184E"/>
    <w:rsid w:val="000322E0"/>
    <w:rsid w:val="0003325F"/>
    <w:rsid w:val="00035521"/>
    <w:rsid w:val="000355BA"/>
    <w:rsid w:val="00035799"/>
    <w:rsid w:val="0003736D"/>
    <w:rsid w:val="000373D9"/>
    <w:rsid w:val="00040772"/>
    <w:rsid w:val="00040AAD"/>
    <w:rsid w:val="000421EA"/>
    <w:rsid w:val="00043188"/>
    <w:rsid w:val="00043795"/>
    <w:rsid w:val="00044242"/>
    <w:rsid w:val="00045012"/>
    <w:rsid w:val="0004593E"/>
    <w:rsid w:val="00046371"/>
    <w:rsid w:val="000468EB"/>
    <w:rsid w:val="00047E15"/>
    <w:rsid w:val="00050442"/>
    <w:rsid w:val="00052947"/>
    <w:rsid w:val="00052C72"/>
    <w:rsid w:val="000536E2"/>
    <w:rsid w:val="00053FB5"/>
    <w:rsid w:val="0005494F"/>
    <w:rsid w:val="00055C46"/>
    <w:rsid w:val="00055C65"/>
    <w:rsid w:val="0005613B"/>
    <w:rsid w:val="000570FD"/>
    <w:rsid w:val="00060F0B"/>
    <w:rsid w:val="00062525"/>
    <w:rsid w:val="00062B81"/>
    <w:rsid w:val="000638A4"/>
    <w:rsid w:val="000663FB"/>
    <w:rsid w:val="000671C6"/>
    <w:rsid w:val="000677B5"/>
    <w:rsid w:val="00067B11"/>
    <w:rsid w:val="0007150F"/>
    <w:rsid w:val="000732CB"/>
    <w:rsid w:val="0007435E"/>
    <w:rsid w:val="00075CE7"/>
    <w:rsid w:val="000760F1"/>
    <w:rsid w:val="00076108"/>
    <w:rsid w:val="000778F6"/>
    <w:rsid w:val="0008077B"/>
    <w:rsid w:val="00080860"/>
    <w:rsid w:val="0008106A"/>
    <w:rsid w:val="00081FD6"/>
    <w:rsid w:val="00082476"/>
    <w:rsid w:val="00082DB8"/>
    <w:rsid w:val="0008338D"/>
    <w:rsid w:val="000837C9"/>
    <w:rsid w:val="00085599"/>
    <w:rsid w:val="0008671C"/>
    <w:rsid w:val="000875DC"/>
    <w:rsid w:val="000879E9"/>
    <w:rsid w:val="00090663"/>
    <w:rsid w:val="000907A0"/>
    <w:rsid w:val="000915D8"/>
    <w:rsid w:val="000934A3"/>
    <w:rsid w:val="00095074"/>
    <w:rsid w:val="00095F57"/>
    <w:rsid w:val="00097B15"/>
    <w:rsid w:val="000A19C6"/>
    <w:rsid w:val="000A24BB"/>
    <w:rsid w:val="000A317B"/>
    <w:rsid w:val="000A3FC7"/>
    <w:rsid w:val="000A4CDF"/>
    <w:rsid w:val="000A7092"/>
    <w:rsid w:val="000B0592"/>
    <w:rsid w:val="000B0997"/>
    <w:rsid w:val="000B153F"/>
    <w:rsid w:val="000B2D6E"/>
    <w:rsid w:val="000B2E99"/>
    <w:rsid w:val="000B38A5"/>
    <w:rsid w:val="000B4AC7"/>
    <w:rsid w:val="000B6268"/>
    <w:rsid w:val="000B6587"/>
    <w:rsid w:val="000C017C"/>
    <w:rsid w:val="000C0E88"/>
    <w:rsid w:val="000C119D"/>
    <w:rsid w:val="000C1E1F"/>
    <w:rsid w:val="000C1EFE"/>
    <w:rsid w:val="000C4A6C"/>
    <w:rsid w:val="000D0D11"/>
    <w:rsid w:val="000D115E"/>
    <w:rsid w:val="000D2632"/>
    <w:rsid w:val="000D4EA2"/>
    <w:rsid w:val="000D5AE7"/>
    <w:rsid w:val="000D7A86"/>
    <w:rsid w:val="000D7C2A"/>
    <w:rsid w:val="000D7F73"/>
    <w:rsid w:val="000E054D"/>
    <w:rsid w:val="000E300E"/>
    <w:rsid w:val="000E3D70"/>
    <w:rsid w:val="000E4748"/>
    <w:rsid w:val="000E537F"/>
    <w:rsid w:val="000E5B60"/>
    <w:rsid w:val="000E5DB0"/>
    <w:rsid w:val="000E657E"/>
    <w:rsid w:val="000E6BBE"/>
    <w:rsid w:val="000F34C2"/>
    <w:rsid w:val="000F65CD"/>
    <w:rsid w:val="000F6FEC"/>
    <w:rsid w:val="000F7C51"/>
    <w:rsid w:val="000F7CD5"/>
    <w:rsid w:val="00100E29"/>
    <w:rsid w:val="00103296"/>
    <w:rsid w:val="00103339"/>
    <w:rsid w:val="001041B6"/>
    <w:rsid w:val="00106AA1"/>
    <w:rsid w:val="001072B5"/>
    <w:rsid w:val="00111B1E"/>
    <w:rsid w:val="00113FEA"/>
    <w:rsid w:val="001158C6"/>
    <w:rsid w:val="00115925"/>
    <w:rsid w:val="00115F06"/>
    <w:rsid w:val="00122056"/>
    <w:rsid w:val="00124DA7"/>
    <w:rsid w:val="00125D85"/>
    <w:rsid w:val="00125E7A"/>
    <w:rsid w:val="001301B2"/>
    <w:rsid w:val="001314C4"/>
    <w:rsid w:val="00131573"/>
    <w:rsid w:val="00131B2F"/>
    <w:rsid w:val="00131B70"/>
    <w:rsid w:val="00132ED7"/>
    <w:rsid w:val="0013306C"/>
    <w:rsid w:val="00133402"/>
    <w:rsid w:val="00134224"/>
    <w:rsid w:val="00134718"/>
    <w:rsid w:val="00134D3E"/>
    <w:rsid w:val="00134EB6"/>
    <w:rsid w:val="00135663"/>
    <w:rsid w:val="00135AEB"/>
    <w:rsid w:val="0014015E"/>
    <w:rsid w:val="001412E9"/>
    <w:rsid w:val="00142499"/>
    <w:rsid w:val="00142B94"/>
    <w:rsid w:val="00143E60"/>
    <w:rsid w:val="00144817"/>
    <w:rsid w:val="00144B87"/>
    <w:rsid w:val="00145A6B"/>
    <w:rsid w:val="00146863"/>
    <w:rsid w:val="00147ABF"/>
    <w:rsid w:val="00150F59"/>
    <w:rsid w:val="0015106C"/>
    <w:rsid w:val="00153B1A"/>
    <w:rsid w:val="00154318"/>
    <w:rsid w:val="00155001"/>
    <w:rsid w:val="00157BC6"/>
    <w:rsid w:val="00160523"/>
    <w:rsid w:val="0016139F"/>
    <w:rsid w:val="00161A44"/>
    <w:rsid w:val="00162938"/>
    <w:rsid w:val="00163742"/>
    <w:rsid w:val="00170E79"/>
    <w:rsid w:val="0017174C"/>
    <w:rsid w:val="00173866"/>
    <w:rsid w:val="0017491C"/>
    <w:rsid w:val="00174F94"/>
    <w:rsid w:val="0017668E"/>
    <w:rsid w:val="001766BB"/>
    <w:rsid w:val="0018051A"/>
    <w:rsid w:val="00180AE7"/>
    <w:rsid w:val="00181F57"/>
    <w:rsid w:val="00183BE7"/>
    <w:rsid w:val="00184548"/>
    <w:rsid w:val="0018536C"/>
    <w:rsid w:val="00186312"/>
    <w:rsid w:val="00186471"/>
    <w:rsid w:val="001867AA"/>
    <w:rsid w:val="001871B9"/>
    <w:rsid w:val="00187A53"/>
    <w:rsid w:val="00190052"/>
    <w:rsid w:val="0019202C"/>
    <w:rsid w:val="00195913"/>
    <w:rsid w:val="001969E2"/>
    <w:rsid w:val="001A0856"/>
    <w:rsid w:val="001A1DDA"/>
    <w:rsid w:val="001A2AC4"/>
    <w:rsid w:val="001A41D3"/>
    <w:rsid w:val="001A57E9"/>
    <w:rsid w:val="001A58C1"/>
    <w:rsid w:val="001A65F9"/>
    <w:rsid w:val="001A6666"/>
    <w:rsid w:val="001A6C81"/>
    <w:rsid w:val="001A762F"/>
    <w:rsid w:val="001B0F51"/>
    <w:rsid w:val="001B2D5E"/>
    <w:rsid w:val="001B4745"/>
    <w:rsid w:val="001B4C1E"/>
    <w:rsid w:val="001B6C6D"/>
    <w:rsid w:val="001B79B9"/>
    <w:rsid w:val="001B7DFF"/>
    <w:rsid w:val="001C0EA7"/>
    <w:rsid w:val="001C0F35"/>
    <w:rsid w:val="001C1DEE"/>
    <w:rsid w:val="001C3A83"/>
    <w:rsid w:val="001C46F1"/>
    <w:rsid w:val="001C51D2"/>
    <w:rsid w:val="001C611E"/>
    <w:rsid w:val="001C624C"/>
    <w:rsid w:val="001C63B6"/>
    <w:rsid w:val="001D0F49"/>
    <w:rsid w:val="001D163B"/>
    <w:rsid w:val="001D1AE2"/>
    <w:rsid w:val="001D1DB3"/>
    <w:rsid w:val="001D2F05"/>
    <w:rsid w:val="001D3CC5"/>
    <w:rsid w:val="001D4102"/>
    <w:rsid w:val="001D4828"/>
    <w:rsid w:val="001D4E0A"/>
    <w:rsid w:val="001D4E2D"/>
    <w:rsid w:val="001D57D6"/>
    <w:rsid w:val="001D6520"/>
    <w:rsid w:val="001D6607"/>
    <w:rsid w:val="001D7452"/>
    <w:rsid w:val="001D78F1"/>
    <w:rsid w:val="001E0624"/>
    <w:rsid w:val="001E108F"/>
    <w:rsid w:val="001E193A"/>
    <w:rsid w:val="001E19B1"/>
    <w:rsid w:val="001E3F83"/>
    <w:rsid w:val="001E4A66"/>
    <w:rsid w:val="001E4AA9"/>
    <w:rsid w:val="001E60B1"/>
    <w:rsid w:val="001E79CE"/>
    <w:rsid w:val="001F2297"/>
    <w:rsid w:val="001F2521"/>
    <w:rsid w:val="001F33FB"/>
    <w:rsid w:val="001F4054"/>
    <w:rsid w:val="001F6398"/>
    <w:rsid w:val="001F738B"/>
    <w:rsid w:val="001F7962"/>
    <w:rsid w:val="001F7D4A"/>
    <w:rsid w:val="0020084D"/>
    <w:rsid w:val="00200EDA"/>
    <w:rsid w:val="002012E9"/>
    <w:rsid w:val="00202A15"/>
    <w:rsid w:val="00203880"/>
    <w:rsid w:val="002047E2"/>
    <w:rsid w:val="00206803"/>
    <w:rsid w:val="00206FAB"/>
    <w:rsid w:val="00207858"/>
    <w:rsid w:val="00210AD0"/>
    <w:rsid w:val="0021206A"/>
    <w:rsid w:val="00212073"/>
    <w:rsid w:val="00212CB9"/>
    <w:rsid w:val="00212CF7"/>
    <w:rsid w:val="00214949"/>
    <w:rsid w:val="002153A8"/>
    <w:rsid w:val="00217FCA"/>
    <w:rsid w:val="0022047F"/>
    <w:rsid w:val="0022325D"/>
    <w:rsid w:val="00223600"/>
    <w:rsid w:val="0022503A"/>
    <w:rsid w:val="0022508F"/>
    <w:rsid w:val="00225491"/>
    <w:rsid w:val="00225568"/>
    <w:rsid w:val="00226893"/>
    <w:rsid w:val="002273BD"/>
    <w:rsid w:val="002273E2"/>
    <w:rsid w:val="00230BD6"/>
    <w:rsid w:val="00231233"/>
    <w:rsid w:val="00232010"/>
    <w:rsid w:val="00232483"/>
    <w:rsid w:val="00233217"/>
    <w:rsid w:val="002337CE"/>
    <w:rsid w:val="002346D8"/>
    <w:rsid w:val="00235A9D"/>
    <w:rsid w:val="00236249"/>
    <w:rsid w:val="002377A7"/>
    <w:rsid w:val="00240AE5"/>
    <w:rsid w:val="00241DF9"/>
    <w:rsid w:val="00242242"/>
    <w:rsid w:val="002428FB"/>
    <w:rsid w:val="00242EC6"/>
    <w:rsid w:val="00242ED9"/>
    <w:rsid w:val="00245221"/>
    <w:rsid w:val="0024704E"/>
    <w:rsid w:val="00247955"/>
    <w:rsid w:val="00250A10"/>
    <w:rsid w:val="00250DC2"/>
    <w:rsid w:val="00251935"/>
    <w:rsid w:val="0025249C"/>
    <w:rsid w:val="00252968"/>
    <w:rsid w:val="0025299F"/>
    <w:rsid w:val="0025417A"/>
    <w:rsid w:val="002546D6"/>
    <w:rsid w:val="002549FB"/>
    <w:rsid w:val="002559D1"/>
    <w:rsid w:val="002565C0"/>
    <w:rsid w:val="00260D49"/>
    <w:rsid w:val="00260F03"/>
    <w:rsid w:val="00261EBF"/>
    <w:rsid w:val="00262798"/>
    <w:rsid w:val="002631CE"/>
    <w:rsid w:val="00263E0E"/>
    <w:rsid w:val="0026546D"/>
    <w:rsid w:val="00265A92"/>
    <w:rsid w:val="00266E20"/>
    <w:rsid w:val="00270C28"/>
    <w:rsid w:val="00270EE1"/>
    <w:rsid w:val="00271A0D"/>
    <w:rsid w:val="00272E4D"/>
    <w:rsid w:val="002737FC"/>
    <w:rsid w:val="0027400B"/>
    <w:rsid w:val="00275E1A"/>
    <w:rsid w:val="002767ED"/>
    <w:rsid w:val="00276B45"/>
    <w:rsid w:val="00283A6A"/>
    <w:rsid w:val="00287DB2"/>
    <w:rsid w:val="00290389"/>
    <w:rsid w:val="00294F6E"/>
    <w:rsid w:val="002950C3"/>
    <w:rsid w:val="0029536D"/>
    <w:rsid w:val="0029689E"/>
    <w:rsid w:val="00296E8D"/>
    <w:rsid w:val="00296ECB"/>
    <w:rsid w:val="002A27F5"/>
    <w:rsid w:val="002A3E84"/>
    <w:rsid w:val="002A6380"/>
    <w:rsid w:val="002A68BA"/>
    <w:rsid w:val="002A6E0E"/>
    <w:rsid w:val="002A75B3"/>
    <w:rsid w:val="002A7A67"/>
    <w:rsid w:val="002B02CE"/>
    <w:rsid w:val="002B1407"/>
    <w:rsid w:val="002B1507"/>
    <w:rsid w:val="002B407C"/>
    <w:rsid w:val="002B43C1"/>
    <w:rsid w:val="002B4F4F"/>
    <w:rsid w:val="002B5AE0"/>
    <w:rsid w:val="002B5EB6"/>
    <w:rsid w:val="002B66C8"/>
    <w:rsid w:val="002C15E5"/>
    <w:rsid w:val="002C1EE9"/>
    <w:rsid w:val="002C1FEF"/>
    <w:rsid w:val="002C2FD8"/>
    <w:rsid w:val="002C3731"/>
    <w:rsid w:val="002C5FFF"/>
    <w:rsid w:val="002C6107"/>
    <w:rsid w:val="002C6360"/>
    <w:rsid w:val="002C6C72"/>
    <w:rsid w:val="002C6D43"/>
    <w:rsid w:val="002C70E2"/>
    <w:rsid w:val="002D083D"/>
    <w:rsid w:val="002D0E83"/>
    <w:rsid w:val="002D2FE2"/>
    <w:rsid w:val="002D68DF"/>
    <w:rsid w:val="002D6C46"/>
    <w:rsid w:val="002E09B2"/>
    <w:rsid w:val="002E1B97"/>
    <w:rsid w:val="002E28EC"/>
    <w:rsid w:val="002E47F4"/>
    <w:rsid w:val="002E5963"/>
    <w:rsid w:val="002E59E4"/>
    <w:rsid w:val="002F09B4"/>
    <w:rsid w:val="002F1DCE"/>
    <w:rsid w:val="002F1DD6"/>
    <w:rsid w:val="002F3385"/>
    <w:rsid w:val="002F7F81"/>
    <w:rsid w:val="00303602"/>
    <w:rsid w:val="003059B6"/>
    <w:rsid w:val="00310792"/>
    <w:rsid w:val="00310F52"/>
    <w:rsid w:val="003117DC"/>
    <w:rsid w:val="0031547D"/>
    <w:rsid w:val="003165BA"/>
    <w:rsid w:val="00317291"/>
    <w:rsid w:val="003233B1"/>
    <w:rsid w:val="00323AE8"/>
    <w:rsid w:val="00324382"/>
    <w:rsid w:val="0032511E"/>
    <w:rsid w:val="00326A50"/>
    <w:rsid w:val="003307D7"/>
    <w:rsid w:val="00332C15"/>
    <w:rsid w:val="003331B8"/>
    <w:rsid w:val="00334643"/>
    <w:rsid w:val="00334688"/>
    <w:rsid w:val="00334BF0"/>
    <w:rsid w:val="00335143"/>
    <w:rsid w:val="003357AF"/>
    <w:rsid w:val="00335957"/>
    <w:rsid w:val="003369B8"/>
    <w:rsid w:val="00336EDC"/>
    <w:rsid w:val="00337048"/>
    <w:rsid w:val="00337AB1"/>
    <w:rsid w:val="0034167F"/>
    <w:rsid w:val="0034211B"/>
    <w:rsid w:val="00342B80"/>
    <w:rsid w:val="0034300E"/>
    <w:rsid w:val="003441B5"/>
    <w:rsid w:val="0034480B"/>
    <w:rsid w:val="00344DD1"/>
    <w:rsid w:val="003508A8"/>
    <w:rsid w:val="003509C8"/>
    <w:rsid w:val="00353567"/>
    <w:rsid w:val="00354D7C"/>
    <w:rsid w:val="00355695"/>
    <w:rsid w:val="00357092"/>
    <w:rsid w:val="00360165"/>
    <w:rsid w:val="00361471"/>
    <w:rsid w:val="00362F9A"/>
    <w:rsid w:val="003630EF"/>
    <w:rsid w:val="00364F26"/>
    <w:rsid w:val="00366485"/>
    <w:rsid w:val="003677D2"/>
    <w:rsid w:val="00367C40"/>
    <w:rsid w:val="00370091"/>
    <w:rsid w:val="003718E6"/>
    <w:rsid w:val="0037223F"/>
    <w:rsid w:val="00372296"/>
    <w:rsid w:val="0037319A"/>
    <w:rsid w:val="003735EC"/>
    <w:rsid w:val="0038530E"/>
    <w:rsid w:val="003868DC"/>
    <w:rsid w:val="00387074"/>
    <w:rsid w:val="00387108"/>
    <w:rsid w:val="00390F2D"/>
    <w:rsid w:val="00392085"/>
    <w:rsid w:val="00392945"/>
    <w:rsid w:val="00392A16"/>
    <w:rsid w:val="00393023"/>
    <w:rsid w:val="00393D66"/>
    <w:rsid w:val="00395F52"/>
    <w:rsid w:val="00396B2B"/>
    <w:rsid w:val="00396C2C"/>
    <w:rsid w:val="00396C9C"/>
    <w:rsid w:val="00396CF2"/>
    <w:rsid w:val="0039705F"/>
    <w:rsid w:val="003A45BB"/>
    <w:rsid w:val="003A59EE"/>
    <w:rsid w:val="003A6A60"/>
    <w:rsid w:val="003A7D00"/>
    <w:rsid w:val="003B060E"/>
    <w:rsid w:val="003B2598"/>
    <w:rsid w:val="003B2E4E"/>
    <w:rsid w:val="003B4104"/>
    <w:rsid w:val="003B43EF"/>
    <w:rsid w:val="003B4D07"/>
    <w:rsid w:val="003B50C5"/>
    <w:rsid w:val="003B5615"/>
    <w:rsid w:val="003B5E2F"/>
    <w:rsid w:val="003B68A6"/>
    <w:rsid w:val="003B6D33"/>
    <w:rsid w:val="003B6EED"/>
    <w:rsid w:val="003C0B90"/>
    <w:rsid w:val="003C3093"/>
    <w:rsid w:val="003C3492"/>
    <w:rsid w:val="003C4D05"/>
    <w:rsid w:val="003D0BF7"/>
    <w:rsid w:val="003D0FDC"/>
    <w:rsid w:val="003D1C88"/>
    <w:rsid w:val="003D1DC9"/>
    <w:rsid w:val="003D27E4"/>
    <w:rsid w:val="003D32E7"/>
    <w:rsid w:val="003D4A19"/>
    <w:rsid w:val="003D5DC6"/>
    <w:rsid w:val="003D669D"/>
    <w:rsid w:val="003D66DD"/>
    <w:rsid w:val="003E056E"/>
    <w:rsid w:val="003E23BC"/>
    <w:rsid w:val="003E25A7"/>
    <w:rsid w:val="003E2DB5"/>
    <w:rsid w:val="003E6811"/>
    <w:rsid w:val="003E7324"/>
    <w:rsid w:val="003E76A8"/>
    <w:rsid w:val="003E7AB7"/>
    <w:rsid w:val="003F175B"/>
    <w:rsid w:val="003F192A"/>
    <w:rsid w:val="003F1F0B"/>
    <w:rsid w:val="003F2FAE"/>
    <w:rsid w:val="003F3434"/>
    <w:rsid w:val="003F3896"/>
    <w:rsid w:val="003F4604"/>
    <w:rsid w:val="003F544F"/>
    <w:rsid w:val="003F56AC"/>
    <w:rsid w:val="003F7BB5"/>
    <w:rsid w:val="003F7D03"/>
    <w:rsid w:val="00401CB2"/>
    <w:rsid w:val="0040274B"/>
    <w:rsid w:val="00402DC2"/>
    <w:rsid w:val="00403EC4"/>
    <w:rsid w:val="004046CD"/>
    <w:rsid w:val="00404D45"/>
    <w:rsid w:val="00405076"/>
    <w:rsid w:val="00406301"/>
    <w:rsid w:val="0040774C"/>
    <w:rsid w:val="00410070"/>
    <w:rsid w:val="004104DF"/>
    <w:rsid w:val="0041184D"/>
    <w:rsid w:val="00411EFF"/>
    <w:rsid w:val="00412D5E"/>
    <w:rsid w:val="004147D9"/>
    <w:rsid w:val="00416218"/>
    <w:rsid w:val="004167A9"/>
    <w:rsid w:val="00416C91"/>
    <w:rsid w:val="00417AB4"/>
    <w:rsid w:val="004202BC"/>
    <w:rsid w:val="00421A77"/>
    <w:rsid w:val="004235CB"/>
    <w:rsid w:val="00424907"/>
    <w:rsid w:val="004303AE"/>
    <w:rsid w:val="00431107"/>
    <w:rsid w:val="00431142"/>
    <w:rsid w:val="0043302D"/>
    <w:rsid w:val="004332F5"/>
    <w:rsid w:val="00443750"/>
    <w:rsid w:val="004443A3"/>
    <w:rsid w:val="00444A6F"/>
    <w:rsid w:val="00444AB0"/>
    <w:rsid w:val="0044545E"/>
    <w:rsid w:val="00446BBA"/>
    <w:rsid w:val="00446DED"/>
    <w:rsid w:val="00453575"/>
    <w:rsid w:val="00454B67"/>
    <w:rsid w:val="00456754"/>
    <w:rsid w:val="0045693C"/>
    <w:rsid w:val="00456BF7"/>
    <w:rsid w:val="0045768C"/>
    <w:rsid w:val="004654EF"/>
    <w:rsid w:val="004664F0"/>
    <w:rsid w:val="00470960"/>
    <w:rsid w:val="00471576"/>
    <w:rsid w:val="004718B9"/>
    <w:rsid w:val="00472B31"/>
    <w:rsid w:val="00473336"/>
    <w:rsid w:val="00473692"/>
    <w:rsid w:val="00474870"/>
    <w:rsid w:val="00474B52"/>
    <w:rsid w:val="0047658C"/>
    <w:rsid w:val="00480202"/>
    <w:rsid w:val="00480EE7"/>
    <w:rsid w:val="00482642"/>
    <w:rsid w:val="00482C5E"/>
    <w:rsid w:val="00482E07"/>
    <w:rsid w:val="004836CA"/>
    <w:rsid w:val="00483D85"/>
    <w:rsid w:val="00485CC6"/>
    <w:rsid w:val="00485DB7"/>
    <w:rsid w:val="004866FA"/>
    <w:rsid w:val="00486C4F"/>
    <w:rsid w:val="00487331"/>
    <w:rsid w:val="00491119"/>
    <w:rsid w:val="004914DD"/>
    <w:rsid w:val="00491635"/>
    <w:rsid w:val="00492B8E"/>
    <w:rsid w:val="00492D7D"/>
    <w:rsid w:val="00493BBD"/>
    <w:rsid w:val="00496115"/>
    <w:rsid w:val="004A10EF"/>
    <w:rsid w:val="004A3745"/>
    <w:rsid w:val="004A3CA8"/>
    <w:rsid w:val="004A4893"/>
    <w:rsid w:val="004A4AD8"/>
    <w:rsid w:val="004A4AF9"/>
    <w:rsid w:val="004A5500"/>
    <w:rsid w:val="004A65A2"/>
    <w:rsid w:val="004A682A"/>
    <w:rsid w:val="004B005B"/>
    <w:rsid w:val="004B0D92"/>
    <w:rsid w:val="004B1065"/>
    <w:rsid w:val="004B14BA"/>
    <w:rsid w:val="004B1559"/>
    <w:rsid w:val="004B160A"/>
    <w:rsid w:val="004B19DE"/>
    <w:rsid w:val="004B4A3B"/>
    <w:rsid w:val="004B4A49"/>
    <w:rsid w:val="004B5D86"/>
    <w:rsid w:val="004B5DA2"/>
    <w:rsid w:val="004C0D16"/>
    <w:rsid w:val="004C4814"/>
    <w:rsid w:val="004C5900"/>
    <w:rsid w:val="004C5A7C"/>
    <w:rsid w:val="004C789B"/>
    <w:rsid w:val="004C7A8C"/>
    <w:rsid w:val="004D3835"/>
    <w:rsid w:val="004D45AF"/>
    <w:rsid w:val="004D4F00"/>
    <w:rsid w:val="004D52E7"/>
    <w:rsid w:val="004D5D20"/>
    <w:rsid w:val="004D6DAB"/>
    <w:rsid w:val="004D7B1F"/>
    <w:rsid w:val="004E0779"/>
    <w:rsid w:val="004E200D"/>
    <w:rsid w:val="004E22BE"/>
    <w:rsid w:val="004E3109"/>
    <w:rsid w:val="004E327F"/>
    <w:rsid w:val="004E5DCA"/>
    <w:rsid w:val="004E7DFB"/>
    <w:rsid w:val="004F1A4E"/>
    <w:rsid w:val="004F1FA0"/>
    <w:rsid w:val="004F21CF"/>
    <w:rsid w:val="004F3938"/>
    <w:rsid w:val="004F399B"/>
    <w:rsid w:val="004F492F"/>
    <w:rsid w:val="004F4C08"/>
    <w:rsid w:val="004F56B5"/>
    <w:rsid w:val="004F5924"/>
    <w:rsid w:val="004F5B54"/>
    <w:rsid w:val="004F6D50"/>
    <w:rsid w:val="00500745"/>
    <w:rsid w:val="005028F2"/>
    <w:rsid w:val="00502F6B"/>
    <w:rsid w:val="00503FB3"/>
    <w:rsid w:val="00505021"/>
    <w:rsid w:val="00505980"/>
    <w:rsid w:val="00507634"/>
    <w:rsid w:val="00507CF8"/>
    <w:rsid w:val="00510EAF"/>
    <w:rsid w:val="005122F1"/>
    <w:rsid w:val="0051268C"/>
    <w:rsid w:val="00513984"/>
    <w:rsid w:val="005166E6"/>
    <w:rsid w:val="00516BD2"/>
    <w:rsid w:val="005171A9"/>
    <w:rsid w:val="005235A5"/>
    <w:rsid w:val="005246B8"/>
    <w:rsid w:val="00525D27"/>
    <w:rsid w:val="0053293F"/>
    <w:rsid w:val="005337A3"/>
    <w:rsid w:val="0053531B"/>
    <w:rsid w:val="00536E9F"/>
    <w:rsid w:val="005375EF"/>
    <w:rsid w:val="005412D8"/>
    <w:rsid w:val="00542BC1"/>
    <w:rsid w:val="0054438F"/>
    <w:rsid w:val="0054484B"/>
    <w:rsid w:val="0054760D"/>
    <w:rsid w:val="00550DDF"/>
    <w:rsid w:val="00552FB7"/>
    <w:rsid w:val="005542E6"/>
    <w:rsid w:val="005554BE"/>
    <w:rsid w:val="005571F4"/>
    <w:rsid w:val="00560B1F"/>
    <w:rsid w:val="00560CCA"/>
    <w:rsid w:val="005615E1"/>
    <w:rsid w:val="0056190E"/>
    <w:rsid w:val="005631FC"/>
    <w:rsid w:val="005643E8"/>
    <w:rsid w:val="005650C3"/>
    <w:rsid w:val="005652AB"/>
    <w:rsid w:val="00565F18"/>
    <w:rsid w:val="00570F7D"/>
    <w:rsid w:val="00571358"/>
    <w:rsid w:val="005715DB"/>
    <w:rsid w:val="00571EFD"/>
    <w:rsid w:val="0057281B"/>
    <w:rsid w:val="0057337A"/>
    <w:rsid w:val="00573C82"/>
    <w:rsid w:val="0057432E"/>
    <w:rsid w:val="005744B7"/>
    <w:rsid w:val="0057575C"/>
    <w:rsid w:val="0057671C"/>
    <w:rsid w:val="0057740C"/>
    <w:rsid w:val="00577C2F"/>
    <w:rsid w:val="00580162"/>
    <w:rsid w:val="005846D2"/>
    <w:rsid w:val="00585454"/>
    <w:rsid w:val="00585B83"/>
    <w:rsid w:val="005868FB"/>
    <w:rsid w:val="00592320"/>
    <w:rsid w:val="00592621"/>
    <w:rsid w:val="00592760"/>
    <w:rsid w:val="00593160"/>
    <w:rsid w:val="005948E9"/>
    <w:rsid w:val="00594B85"/>
    <w:rsid w:val="00595118"/>
    <w:rsid w:val="005959F3"/>
    <w:rsid w:val="00596FE4"/>
    <w:rsid w:val="0059713C"/>
    <w:rsid w:val="005A01CD"/>
    <w:rsid w:val="005A21C0"/>
    <w:rsid w:val="005A25F0"/>
    <w:rsid w:val="005A4553"/>
    <w:rsid w:val="005A7594"/>
    <w:rsid w:val="005B354B"/>
    <w:rsid w:val="005B3570"/>
    <w:rsid w:val="005B3BE6"/>
    <w:rsid w:val="005B3E16"/>
    <w:rsid w:val="005B418F"/>
    <w:rsid w:val="005B4E53"/>
    <w:rsid w:val="005C25E3"/>
    <w:rsid w:val="005C42A1"/>
    <w:rsid w:val="005C5AF7"/>
    <w:rsid w:val="005C740D"/>
    <w:rsid w:val="005D1E37"/>
    <w:rsid w:val="005D2876"/>
    <w:rsid w:val="005D4D98"/>
    <w:rsid w:val="005D5508"/>
    <w:rsid w:val="005D5F1D"/>
    <w:rsid w:val="005D6F46"/>
    <w:rsid w:val="005D7B85"/>
    <w:rsid w:val="005E0532"/>
    <w:rsid w:val="005E077C"/>
    <w:rsid w:val="005E126D"/>
    <w:rsid w:val="005E127A"/>
    <w:rsid w:val="005E1F50"/>
    <w:rsid w:val="005E290D"/>
    <w:rsid w:val="005E3A29"/>
    <w:rsid w:val="005E6CF9"/>
    <w:rsid w:val="005E6CFA"/>
    <w:rsid w:val="005E71C1"/>
    <w:rsid w:val="005F0297"/>
    <w:rsid w:val="005F0B0C"/>
    <w:rsid w:val="005F1663"/>
    <w:rsid w:val="005F187B"/>
    <w:rsid w:val="005F1A51"/>
    <w:rsid w:val="005F28E8"/>
    <w:rsid w:val="005F3A1D"/>
    <w:rsid w:val="005F4074"/>
    <w:rsid w:val="005F4CCA"/>
    <w:rsid w:val="005F5B45"/>
    <w:rsid w:val="005F7336"/>
    <w:rsid w:val="005F7911"/>
    <w:rsid w:val="005F7ADA"/>
    <w:rsid w:val="00600DFB"/>
    <w:rsid w:val="00601957"/>
    <w:rsid w:val="00603A4D"/>
    <w:rsid w:val="00605947"/>
    <w:rsid w:val="0061044F"/>
    <w:rsid w:val="00610785"/>
    <w:rsid w:val="00611F1E"/>
    <w:rsid w:val="006123DE"/>
    <w:rsid w:val="00613636"/>
    <w:rsid w:val="006142DC"/>
    <w:rsid w:val="006148D0"/>
    <w:rsid w:val="00614B7C"/>
    <w:rsid w:val="00621066"/>
    <w:rsid w:val="0062154C"/>
    <w:rsid w:val="00622344"/>
    <w:rsid w:val="006230A2"/>
    <w:rsid w:val="00623D40"/>
    <w:rsid w:val="0062494C"/>
    <w:rsid w:val="00624F9D"/>
    <w:rsid w:val="006261BF"/>
    <w:rsid w:val="0062694B"/>
    <w:rsid w:val="00631FC8"/>
    <w:rsid w:val="006337E7"/>
    <w:rsid w:val="006348B4"/>
    <w:rsid w:val="0063541A"/>
    <w:rsid w:val="006373D7"/>
    <w:rsid w:val="00637755"/>
    <w:rsid w:val="0064060B"/>
    <w:rsid w:val="00640DB2"/>
    <w:rsid w:val="00641783"/>
    <w:rsid w:val="00641C3E"/>
    <w:rsid w:val="006438DF"/>
    <w:rsid w:val="00646D2A"/>
    <w:rsid w:val="006517E7"/>
    <w:rsid w:val="00652975"/>
    <w:rsid w:val="00652D30"/>
    <w:rsid w:val="00655E95"/>
    <w:rsid w:val="00660080"/>
    <w:rsid w:val="006607FD"/>
    <w:rsid w:val="00660BF2"/>
    <w:rsid w:val="006617EF"/>
    <w:rsid w:val="00661971"/>
    <w:rsid w:val="00663EE4"/>
    <w:rsid w:val="00664762"/>
    <w:rsid w:val="0066625C"/>
    <w:rsid w:val="00666A17"/>
    <w:rsid w:val="0066745F"/>
    <w:rsid w:val="0066783F"/>
    <w:rsid w:val="00670A86"/>
    <w:rsid w:val="00671A18"/>
    <w:rsid w:val="00672C5E"/>
    <w:rsid w:val="006730BD"/>
    <w:rsid w:val="006731C8"/>
    <w:rsid w:val="00673C15"/>
    <w:rsid w:val="0068079E"/>
    <w:rsid w:val="006810D2"/>
    <w:rsid w:val="006811BA"/>
    <w:rsid w:val="006811D0"/>
    <w:rsid w:val="00683CFF"/>
    <w:rsid w:val="006844CE"/>
    <w:rsid w:val="0068483E"/>
    <w:rsid w:val="00684C44"/>
    <w:rsid w:val="00685420"/>
    <w:rsid w:val="00685F44"/>
    <w:rsid w:val="00686DF9"/>
    <w:rsid w:val="00686FBB"/>
    <w:rsid w:val="00690FC4"/>
    <w:rsid w:val="00691A0C"/>
    <w:rsid w:val="00691A71"/>
    <w:rsid w:val="00691DB2"/>
    <w:rsid w:val="00691F76"/>
    <w:rsid w:val="006927C0"/>
    <w:rsid w:val="00694517"/>
    <w:rsid w:val="00694ECA"/>
    <w:rsid w:val="006959E8"/>
    <w:rsid w:val="00695DA4"/>
    <w:rsid w:val="006A1876"/>
    <w:rsid w:val="006A1FF0"/>
    <w:rsid w:val="006A3F4B"/>
    <w:rsid w:val="006A3FD5"/>
    <w:rsid w:val="006A4E20"/>
    <w:rsid w:val="006A5B8B"/>
    <w:rsid w:val="006A6271"/>
    <w:rsid w:val="006A7632"/>
    <w:rsid w:val="006A7B78"/>
    <w:rsid w:val="006B1773"/>
    <w:rsid w:val="006B1FDD"/>
    <w:rsid w:val="006B2043"/>
    <w:rsid w:val="006B210A"/>
    <w:rsid w:val="006B5259"/>
    <w:rsid w:val="006B56D3"/>
    <w:rsid w:val="006B58B8"/>
    <w:rsid w:val="006B73FB"/>
    <w:rsid w:val="006B7A24"/>
    <w:rsid w:val="006C09CE"/>
    <w:rsid w:val="006C23A3"/>
    <w:rsid w:val="006C2472"/>
    <w:rsid w:val="006C2FCF"/>
    <w:rsid w:val="006C317E"/>
    <w:rsid w:val="006C323B"/>
    <w:rsid w:val="006C4F55"/>
    <w:rsid w:val="006C7204"/>
    <w:rsid w:val="006D0758"/>
    <w:rsid w:val="006D25CA"/>
    <w:rsid w:val="006D2DD3"/>
    <w:rsid w:val="006E3588"/>
    <w:rsid w:val="006E4C8F"/>
    <w:rsid w:val="006E63B5"/>
    <w:rsid w:val="006F05C3"/>
    <w:rsid w:val="006F12E6"/>
    <w:rsid w:val="006F1F52"/>
    <w:rsid w:val="006F3AAE"/>
    <w:rsid w:val="006F6BFD"/>
    <w:rsid w:val="00700BC8"/>
    <w:rsid w:val="00701539"/>
    <w:rsid w:val="00701962"/>
    <w:rsid w:val="00701AFD"/>
    <w:rsid w:val="00702AD5"/>
    <w:rsid w:val="00705356"/>
    <w:rsid w:val="00705420"/>
    <w:rsid w:val="00705C0A"/>
    <w:rsid w:val="00706634"/>
    <w:rsid w:val="00712B8E"/>
    <w:rsid w:val="0071304B"/>
    <w:rsid w:val="007146A3"/>
    <w:rsid w:val="00715CBA"/>
    <w:rsid w:val="00716ACC"/>
    <w:rsid w:val="00716C59"/>
    <w:rsid w:val="00717369"/>
    <w:rsid w:val="00717595"/>
    <w:rsid w:val="00720553"/>
    <w:rsid w:val="00723CCE"/>
    <w:rsid w:val="007258BA"/>
    <w:rsid w:val="00725D74"/>
    <w:rsid w:val="00725FB1"/>
    <w:rsid w:val="007265E1"/>
    <w:rsid w:val="00727368"/>
    <w:rsid w:val="007319CD"/>
    <w:rsid w:val="00732A54"/>
    <w:rsid w:val="00732FAF"/>
    <w:rsid w:val="00733122"/>
    <w:rsid w:val="0073372B"/>
    <w:rsid w:val="00737858"/>
    <w:rsid w:val="00740E7D"/>
    <w:rsid w:val="00745BC8"/>
    <w:rsid w:val="00746869"/>
    <w:rsid w:val="0075198B"/>
    <w:rsid w:val="00751DF1"/>
    <w:rsid w:val="007520C3"/>
    <w:rsid w:val="00754BD5"/>
    <w:rsid w:val="00755CF1"/>
    <w:rsid w:val="00756544"/>
    <w:rsid w:val="00761C80"/>
    <w:rsid w:val="00761E5B"/>
    <w:rsid w:val="00763532"/>
    <w:rsid w:val="007635FA"/>
    <w:rsid w:val="00764B0C"/>
    <w:rsid w:val="00766CA4"/>
    <w:rsid w:val="00771219"/>
    <w:rsid w:val="0077199F"/>
    <w:rsid w:val="00772585"/>
    <w:rsid w:val="00772708"/>
    <w:rsid w:val="00773358"/>
    <w:rsid w:val="007739C2"/>
    <w:rsid w:val="007743BE"/>
    <w:rsid w:val="007748FA"/>
    <w:rsid w:val="00775B07"/>
    <w:rsid w:val="007773D8"/>
    <w:rsid w:val="007778EE"/>
    <w:rsid w:val="00777CE3"/>
    <w:rsid w:val="00781F05"/>
    <w:rsid w:val="00782767"/>
    <w:rsid w:val="00783DCB"/>
    <w:rsid w:val="00783E32"/>
    <w:rsid w:val="0078465A"/>
    <w:rsid w:val="00784DA8"/>
    <w:rsid w:val="007872DE"/>
    <w:rsid w:val="00787709"/>
    <w:rsid w:val="0079196F"/>
    <w:rsid w:val="00791B61"/>
    <w:rsid w:val="00791EA8"/>
    <w:rsid w:val="00792292"/>
    <w:rsid w:val="007928EF"/>
    <w:rsid w:val="00793286"/>
    <w:rsid w:val="007937A8"/>
    <w:rsid w:val="0079632C"/>
    <w:rsid w:val="00796C25"/>
    <w:rsid w:val="007A055F"/>
    <w:rsid w:val="007A24F2"/>
    <w:rsid w:val="007A2845"/>
    <w:rsid w:val="007A33A6"/>
    <w:rsid w:val="007A6972"/>
    <w:rsid w:val="007A79F4"/>
    <w:rsid w:val="007A7BB5"/>
    <w:rsid w:val="007B0722"/>
    <w:rsid w:val="007B0D1D"/>
    <w:rsid w:val="007B0EB4"/>
    <w:rsid w:val="007B312A"/>
    <w:rsid w:val="007B3EF9"/>
    <w:rsid w:val="007B56FA"/>
    <w:rsid w:val="007B586F"/>
    <w:rsid w:val="007C0A71"/>
    <w:rsid w:val="007C171E"/>
    <w:rsid w:val="007C251E"/>
    <w:rsid w:val="007C273C"/>
    <w:rsid w:val="007C57BD"/>
    <w:rsid w:val="007C5FF2"/>
    <w:rsid w:val="007C65D7"/>
    <w:rsid w:val="007C7B53"/>
    <w:rsid w:val="007C7D84"/>
    <w:rsid w:val="007C7E76"/>
    <w:rsid w:val="007D12A5"/>
    <w:rsid w:val="007D1552"/>
    <w:rsid w:val="007D17AB"/>
    <w:rsid w:val="007D24BB"/>
    <w:rsid w:val="007D2A1D"/>
    <w:rsid w:val="007D2EEF"/>
    <w:rsid w:val="007D31FE"/>
    <w:rsid w:val="007D617E"/>
    <w:rsid w:val="007E16FF"/>
    <w:rsid w:val="007E22DB"/>
    <w:rsid w:val="007E3E8B"/>
    <w:rsid w:val="007E4321"/>
    <w:rsid w:val="007E6FAF"/>
    <w:rsid w:val="007E7631"/>
    <w:rsid w:val="007E7749"/>
    <w:rsid w:val="007E7894"/>
    <w:rsid w:val="007F0274"/>
    <w:rsid w:val="007F0999"/>
    <w:rsid w:val="007F172B"/>
    <w:rsid w:val="007F2CEB"/>
    <w:rsid w:val="007F486A"/>
    <w:rsid w:val="007F53C8"/>
    <w:rsid w:val="007F570D"/>
    <w:rsid w:val="007F629F"/>
    <w:rsid w:val="00801127"/>
    <w:rsid w:val="0080121C"/>
    <w:rsid w:val="00801FBE"/>
    <w:rsid w:val="0080251F"/>
    <w:rsid w:val="00802865"/>
    <w:rsid w:val="0080296C"/>
    <w:rsid w:val="008036DF"/>
    <w:rsid w:val="00803B6C"/>
    <w:rsid w:val="008044DC"/>
    <w:rsid w:val="00804F43"/>
    <w:rsid w:val="00810FC7"/>
    <w:rsid w:val="00811B10"/>
    <w:rsid w:val="008120FC"/>
    <w:rsid w:val="008127DB"/>
    <w:rsid w:val="00812C7E"/>
    <w:rsid w:val="00813338"/>
    <w:rsid w:val="00813448"/>
    <w:rsid w:val="008144E3"/>
    <w:rsid w:val="00814E02"/>
    <w:rsid w:val="0081546B"/>
    <w:rsid w:val="00815AF5"/>
    <w:rsid w:val="00816A87"/>
    <w:rsid w:val="008177C3"/>
    <w:rsid w:val="00817F43"/>
    <w:rsid w:val="00823474"/>
    <w:rsid w:val="00823AB1"/>
    <w:rsid w:val="00826825"/>
    <w:rsid w:val="008275D2"/>
    <w:rsid w:val="00830EA4"/>
    <w:rsid w:val="008329B0"/>
    <w:rsid w:val="00832C41"/>
    <w:rsid w:val="00842B1B"/>
    <w:rsid w:val="00843B68"/>
    <w:rsid w:val="008445BC"/>
    <w:rsid w:val="008458C5"/>
    <w:rsid w:val="00845A98"/>
    <w:rsid w:val="00846E9E"/>
    <w:rsid w:val="00846FF5"/>
    <w:rsid w:val="008514D1"/>
    <w:rsid w:val="00851CFD"/>
    <w:rsid w:val="00852665"/>
    <w:rsid w:val="0085276A"/>
    <w:rsid w:val="00854184"/>
    <w:rsid w:val="00854911"/>
    <w:rsid w:val="00856D99"/>
    <w:rsid w:val="00860E07"/>
    <w:rsid w:val="0086134E"/>
    <w:rsid w:val="00862AD1"/>
    <w:rsid w:val="00862C52"/>
    <w:rsid w:val="00865580"/>
    <w:rsid w:val="00866698"/>
    <w:rsid w:val="00866C9C"/>
    <w:rsid w:val="00867DAB"/>
    <w:rsid w:val="008705A2"/>
    <w:rsid w:val="008716FE"/>
    <w:rsid w:val="00872DAB"/>
    <w:rsid w:val="008739EB"/>
    <w:rsid w:val="00873AA5"/>
    <w:rsid w:val="00874D1A"/>
    <w:rsid w:val="00874E50"/>
    <w:rsid w:val="0087541D"/>
    <w:rsid w:val="008773C8"/>
    <w:rsid w:val="0088271B"/>
    <w:rsid w:val="00882BAE"/>
    <w:rsid w:val="00882CB3"/>
    <w:rsid w:val="00882F73"/>
    <w:rsid w:val="00884C6A"/>
    <w:rsid w:val="0088659F"/>
    <w:rsid w:val="008868BB"/>
    <w:rsid w:val="00890800"/>
    <w:rsid w:val="00890FFA"/>
    <w:rsid w:val="00891D37"/>
    <w:rsid w:val="00891E21"/>
    <w:rsid w:val="00892062"/>
    <w:rsid w:val="008920EE"/>
    <w:rsid w:val="0089392C"/>
    <w:rsid w:val="00896601"/>
    <w:rsid w:val="008974D8"/>
    <w:rsid w:val="00897DAC"/>
    <w:rsid w:val="008A11DD"/>
    <w:rsid w:val="008A1676"/>
    <w:rsid w:val="008A308A"/>
    <w:rsid w:val="008A747A"/>
    <w:rsid w:val="008B0A6D"/>
    <w:rsid w:val="008B14F1"/>
    <w:rsid w:val="008B1BAE"/>
    <w:rsid w:val="008B31AB"/>
    <w:rsid w:val="008B4229"/>
    <w:rsid w:val="008B47A8"/>
    <w:rsid w:val="008B636F"/>
    <w:rsid w:val="008B6AA6"/>
    <w:rsid w:val="008B7576"/>
    <w:rsid w:val="008B7DAB"/>
    <w:rsid w:val="008C04C9"/>
    <w:rsid w:val="008C0B34"/>
    <w:rsid w:val="008C1123"/>
    <w:rsid w:val="008C27CE"/>
    <w:rsid w:val="008C3A61"/>
    <w:rsid w:val="008C5B4B"/>
    <w:rsid w:val="008C693B"/>
    <w:rsid w:val="008C7C14"/>
    <w:rsid w:val="008D1506"/>
    <w:rsid w:val="008D1C59"/>
    <w:rsid w:val="008D205F"/>
    <w:rsid w:val="008D2EAF"/>
    <w:rsid w:val="008D4110"/>
    <w:rsid w:val="008D4DAD"/>
    <w:rsid w:val="008D638E"/>
    <w:rsid w:val="008D6B6C"/>
    <w:rsid w:val="008D6DCE"/>
    <w:rsid w:val="008E170A"/>
    <w:rsid w:val="008E23E9"/>
    <w:rsid w:val="008E316C"/>
    <w:rsid w:val="008E694C"/>
    <w:rsid w:val="008F0A90"/>
    <w:rsid w:val="008F0D7B"/>
    <w:rsid w:val="008F1723"/>
    <w:rsid w:val="008F30B0"/>
    <w:rsid w:val="008F34E0"/>
    <w:rsid w:val="008F516F"/>
    <w:rsid w:val="008F5799"/>
    <w:rsid w:val="008F58D2"/>
    <w:rsid w:val="008F6666"/>
    <w:rsid w:val="00901973"/>
    <w:rsid w:val="00902BB6"/>
    <w:rsid w:val="0090584C"/>
    <w:rsid w:val="00905E6E"/>
    <w:rsid w:val="009079A0"/>
    <w:rsid w:val="009100E6"/>
    <w:rsid w:val="00910D5F"/>
    <w:rsid w:val="009114BE"/>
    <w:rsid w:val="00912C71"/>
    <w:rsid w:val="00914C5E"/>
    <w:rsid w:val="009172B6"/>
    <w:rsid w:val="00917372"/>
    <w:rsid w:val="00920650"/>
    <w:rsid w:val="00920FD7"/>
    <w:rsid w:val="009224E7"/>
    <w:rsid w:val="00923C46"/>
    <w:rsid w:val="00925BD2"/>
    <w:rsid w:val="0092640D"/>
    <w:rsid w:val="009273E6"/>
    <w:rsid w:val="00927C05"/>
    <w:rsid w:val="00930592"/>
    <w:rsid w:val="00930B04"/>
    <w:rsid w:val="0093169A"/>
    <w:rsid w:val="00932E96"/>
    <w:rsid w:val="00934E93"/>
    <w:rsid w:val="009353AD"/>
    <w:rsid w:val="009358ED"/>
    <w:rsid w:val="009371BB"/>
    <w:rsid w:val="00937F6B"/>
    <w:rsid w:val="0094397D"/>
    <w:rsid w:val="00943BA9"/>
    <w:rsid w:val="009451C9"/>
    <w:rsid w:val="00945B9A"/>
    <w:rsid w:val="009465E7"/>
    <w:rsid w:val="009470DD"/>
    <w:rsid w:val="009477ED"/>
    <w:rsid w:val="00951DFB"/>
    <w:rsid w:val="0095355F"/>
    <w:rsid w:val="00963C87"/>
    <w:rsid w:val="00966868"/>
    <w:rsid w:val="00966BBC"/>
    <w:rsid w:val="009701C6"/>
    <w:rsid w:val="00971368"/>
    <w:rsid w:val="00971E47"/>
    <w:rsid w:val="009724E9"/>
    <w:rsid w:val="00972F9C"/>
    <w:rsid w:val="0097596E"/>
    <w:rsid w:val="0097655E"/>
    <w:rsid w:val="00977674"/>
    <w:rsid w:val="00980096"/>
    <w:rsid w:val="0098173E"/>
    <w:rsid w:val="009833F1"/>
    <w:rsid w:val="00984D99"/>
    <w:rsid w:val="00984FBD"/>
    <w:rsid w:val="00985A48"/>
    <w:rsid w:val="00986ADF"/>
    <w:rsid w:val="00986CFD"/>
    <w:rsid w:val="00986F22"/>
    <w:rsid w:val="00987809"/>
    <w:rsid w:val="00990D47"/>
    <w:rsid w:val="00991C20"/>
    <w:rsid w:val="00991D47"/>
    <w:rsid w:val="009932D3"/>
    <w:rsid w:val="00994CF7"/>
    <w:rsid w:val="009958D6"/>
    <w:rsid w:val="00995DBA"/>
    <w:rsid w:val="009A1E4C"/>
    <w:rsid w:val="009A2544"/>
    <w:rsid w:val="009A2B6E"/>
    <w:rsid w:val="009A399D"/>
    <w:rsid w:val="009A55D3"/>
    <w:rsid w:val="009A5927"/>
    <w:rsid w:val="009A786D"/>
    <w:rsid w:val="009A797A"/>
    <w:rsid w:val="009A7CB8"/>
    <w:rsid w:val="009B05BD"/>
    <w:rsid w:val="009B0709"/>
    <w:rsid w:val="009B1223"/>
    <w:rsid w:val="009B1F44"/>
    <w:rsid w:val="009B27E3"/>
    <w:rsid w:val="009B2FB4"/>
    <w:rsid w:val="009B312A"/>
    <w:rsid w:val="009B3A88"/>
    <w:rsid w:val="009B3B3A"/>
    <w:rsid w:val="009B49C1"/>
    <w:rsid w:val="009B50BF"/>
    <w:rsid w:val="009B5583"/>
    <w:rsid w:val="009B5805"/>
    <w:rsid w:val="009B7CFC"/>
    <w:rsid w:val="009C1AB0"/>
    <w:rsid w:val="009C2267"/>
    <w:rsid w:val="009C23D3"/>
    <w:rsid w:val="009C34CD"/>
    <w:rsid w:val="009C4226"/>
    <w:rsid w:val="009C757A"/>
    <w:rsid w:val="009C7F2B"/>
    <w:rsid w:val="009D0563"/>
    <w:rsid w:val="009D0847"/>
    <w:rsid w:val="009D0E00"/>
    <w:rsid w:val="009D12E7"/>
    <w:rsid w:val="009D1AB1"/>
    <w:rsid w:val="009D31C0"/>
    <w:rsid w:val="009D41EA"/>
    <w:rsid w:val="009D7669"/>
    <w:rsid w:val="009D773D"/>
    <w:rsid w:val="009E0E40"/>
    <w:rsid w:val="009E14FF"/>
    <w:rsid w:val="009E354B"/>
    <w:rsid w:val="009E5525"/>
    <w:rsid w:val="009E5C2E"/>
    <w:rsid w:val="009F01DB"/>
    <w:rsid w:val="009F0F2A"/>
    <w:rsid w:val="009F23F2"/>
    <w:rsid w:val="009F4555"/>
    <w:rsid w:val="009F5A2A"/>
    <w:rsid w:val="009F5D18"/>
    <w:rsid w:val="009F5F07"/>
    <w:rsid w:val="009F6436"/>
    <w:rsid w:val="009F6E4F"/>
    <w:rsid w:val="009F7541"/>
    <w:rsid w:val="009F75E7"/>
    <w:rsid w:val="009F765E"/>
    <w:rsid w:val="00A001BE"/>
    <w:rsid w:val="00A0225F"/>
    <w:rsid w:val="00A02A9E"/>
    <w:rsid w:val="00A02E75"/>
    <w:rsid w:val="00A0372D"/>
    <w:rsid w:val="00A05711"/>
    <w:rsid w:val="00A079D2"/>
    <w:rsid w:val="00A106B3"/>
    <w:rsid w:val="00A108AF"/>
    <w:rsid w:val="00A10BD8"/>
    <w:rsid w:val="00A10CA6"/>
    <w:rsid w:val="00A10E57"/>
    <w:rsid w:val="00A10FBE"/>
    <w:rsid w:val="00A1117A"/>
    <w:rsid w:val="00A13246"/>
    <w:rsid w:val="00A1360A"/>
    <w:rsid w:val="00A1527B"/>
    <w:rsid w:val="00A15AE9"/>
    <w:rsid w:val="00A177C9"/>
    <w:rsid w:val="00A178D0"/>
    <w:rsid w:val="00A17FBE"/>
    <w:rsid w:val="00A20A81"/>
    <w:rsid w:val="00A21989"/>
    <w:rsid w:val="00A2478E"/>
    <w:rsid w:val="00A24E3C"/>
    <w:rsid w:val="00A24EF6"/>
    <w:rsid w:val="00A25C88"/>
    <w:rsid w:val="00A25FDA"/>
    <w:rsid w:val="00A26CDC"/>
    <w:rsid w:val="00A30049"/>
    <w:rsid w:val="00A308DC"/>
    <w:rsid w:val="00A3111C"/>
    <w:rsid w:val="00A315F0"/>
    <w:rsid w:val="00A33B6A"/>
    <w:rsid w:val="00A3417F"/>
    <w:rsid w:val="00A356CC"/>
    <w:rsid w:val="00A36450"/>
    <w:rsid w:val="00A41423"/>
    <w:rsid w:val="00A41796"/>
    <w:rsid w:val="00A42DE6"/>
    <w:rsid w:val="00A4391E"/>
    <w:rsid w:val="00A43ADA"/>
    <w:rsid w:val="00A44269"/>
    <w:rsid w:val="00A4544E"/>
    <w:rsid w:val="00A45995"/>
    <w:rsid w:val="00A463E8"/>
    <w:rsid w:val="00A467DE"/>
    <w:rsid w:val="00A47184"/>
    <w:rsid w:val="00A47ADB"/>
    <w:rsid w:val="00A501DE"/>
    <w:rsid w:val="00A50696"/>
    <w:rsid w:val="00A532D7"/>
    <w:rsid w:val="00A53EA9"/>
    <w:rsid w:val="00A5568F"/>
    <w:rsid w:val="00A55F52"/>
    <w:rsid w:val="00A562B9"/>
    <w:rsid w:val="00A5639D"/>
    <w:rsid w:val="00A60921"/>
    <w:rsid w:val="00A61374"/>
    <w:rsid w:val="00A61E8B"/>
    <w:rsid w:val="00A62FD8"/>
    <w:rsid w:val="00A63217"/>
    <w:rsid w:val="00A64B4D"/>
    <w:rsid w:val="00A64D67"/>
    <w:rsid w:val="00A669D6"/>
    <w:rsid w:val="00A6710A"/>
    <w:rsid w:val="00A67164"/>
    <w:rsid w:val="00A67BE9"/>
    <w:rsid w:val="00A70227"/>
    <w:rsid w:val="00A71221"/>
    <w:rsid w:val="00A724CA"/>
    <w:rsid w:val="00A72FB6"/>
    <w:rsid w:val="00A779C3"/>
    <w:rsid w:val="00A77B45"/>
    <w:rsid w:val="00A77BE2"/>
    <w:rsid w:val="00A77DEF"/>
    <w:rsid w:val="00A8039E"/>
    <w:rsid w:val="00A80601"/>
    <w:rsid w:val="00A81395"/>
    <w:rsid w:val="00A831A1"/>
    <w:rsid w:val="00A84D01"/>
    <w:rsid w:val="00A84DA5"/>
    <w:rsid w:val="00A8551A"/>
    <w:rsid w:val="00A855F0"/>
    <w:rsid w:val="00A870B8"/>
    <w:rsid w:val="00A877F5"/>
    <w:rsid w:val="00A903E3"/>
    <w:rsid w:val="00A906F8"/>
    <w:rsid w:val="00A927AB"/>
    <w:rsid w:val="00A930ED"/>
    <w:rsid w:val="00A95870"/>
    <w:rsid w:val="00A95F90"/>
    <w:rsid w:val="00A9651D"/>
    <w:rsid w:val="00AA007B"/>
    <w:rsid w:val="00AA0F3F"/>
    <w:rsid w:val="00AA1EE5"/>
    <w:rsid w:val="00AA2FC6"/>
    <w:rsid w:val="00AA4849"/>
    <w:rsid w:val="00AA53E6"/>
    <w:rsid w:val="00AA7929"/>
    <w:rsid w:val="00AA7E48"/>
    <w:rsid w:val="00AB14ED"/>
    <w:rsid w:val="00AB1591"/>
    <w:rsid w:val="00AB15A5"/>
    <w:rsid w:val="00AB21B8"/>
    <w:rsid w:val="00AB2685"/>
    <w:rsid w:val="00AB2B30"/>
    <w:rsid w:val="00AB33A9"/>
    <w:rsid w:val="00AB3893"/>
    <w:rsid w:val="00AB4AC1"/>
    <w:rsid w:val="00AB64DC"/>
    <w:rsid w:val="00AB7307"/>
    <w:rsid w:val="00AB753F"/>
    <w:rsid w:val="00AB7669"/>
    <w:rsid w:val="00AC03ED"/>
    <w:rsid w:val="00AC0BEA"/>
    <w:rsid w:val="00AC5E7C"/>
    <w:rsid w:val="00AC616C"/>
    <w:rsid w:val="00AC63A8"/>
    <w:rsid w:val="00AC6B8C"/>
    <w:rsid w:val="00AD07E4"/>
    <w:rsid w:val="00AD0CD8"/>
    <w:rsid w:val="00AD1EAF"/>
    <w:rsid w:val="00AD2817"/>
    <w:rsid w:val="00AD4C66"/>
    <w:rsid w:val="00AD5B26"/>
    <w:rsid w:val="00AD5CE9"/>
    <w:rsid w:val="00AD6CF7"/>
    <w:rsid w:val="00AE01F7"/>
    <w:rsid w:val="00AE03DC"/>
    <w:rsid w:val="00AE08A4"/>
    <w:rsid w:val="00AE0D1C"/>
    <w:rsid w:val="00AE17F1"/>
    <w:rsid w:val="00AE3E0B"/>
    <w:rsid w:val="00AE3E28"/>
    <w:rsid w:val="00AE4A68"/>
    <w:rsid w:val="00AE710D"/>
    <w:rsid w:val="00AF10F6"/>
    <w:rsid w:val="00AF1851"/>
    <w:rsid w:val="00AF26B1"/>
    <w:rsid w:val="00AF277C"/>
    <w:rsid w:val="00AF409B"/>
    <w:rsid w:val="00AF430F"/>
    <w:rsid w:val="00AF5693"/>
    <w:rsid w:val="00AF5DD1"/>
    <w:rsid w:val="00AF6AF2"/>
    <w:rsid w:val="00AF7398"/>
    <w:rsid w:val="00AF7A2B"/>
    <w:rsid w:val="00B01344"/>
    <w:rsid w:val="00B02220"/>
    <w:rsid w:val="00B0387B"/>
    <w:rsid w:val="00B05D52"/>
    <w:rsid w:val="00B07C32"/>
    <w:rsid w:val="00B13C9E"/>
    <w:rsid w:val="00B13DB8"/>
    <w:rsid w:val="00B146F1"/>
    <w:rsid w:val="00B14B7B"/>
    <w:rsid w:val="00B17776"/>
    <w:rsid w:val="00B1799F"/>
    <w:rsid w:val="00B20EB0"/>
    <w:rsid w:val="00B21EAC"/>
    <w:rsid w:val="00B2347F"/>
    <w:rsid w:val="00B23B60"/>
    <w:rsid w:val="00B26090"/>
    <w:rsid w:val="00B30520"/>
    <w:rsid w:val="00B308F8"/>
    <w:rsid w:val="00B336E6"/>
    <w:rsid w:val="00B33C96"/>
    <w:rsid w:val="00B34C5F"/>
    <w:rsid w:val="00B34D98"/>
    <w:rsid w:val="00B3510F"/>
    <w:rsid w:val="00B37795"/>
    <w:rsid w:val="00B403BB"/>
    <w:rsid w:val="00B42907"/>
    <w:rsid w:val="00B4393B"/>
    <w:rsid w:val="00B45FC3"/>
    <w:rsid w:val="00B47C09"/>
    <w:rsid w:val="00B51F82"/>
    <w:rsid w:val="00B54BB1"/>
    <w:rsid w:val="00B55F18"/>
    <w:rsid w:val="00B60309"/>
    <w:rsid w:val="00B60456"/>
    <w:rsid w:val="00B60714"/>
    <w:rsid w:val="00B6257A"/>
    <w:rsid w:val="00B62D91"/>
    <w:rsid w:val="00B6334B"/>
    <w:rsid w:val="00B63826"/>
    <w:rsid w:val="00B64330"/>
    <w:rsid w:val="00B67D45"/>
    <w:rsid w:val="00B717F0"/>
    <w:rsid w:val="00B73A46"/>
    <w:rsid w:val="00B73A91"/>
    <w:rsid w:val="00B73FAA"/>
    <w:rsid w:val="00B7475A"/>
    <w:rsid w:val="00B75A02"/>
    <w:rsid w:val="00B768EE"/>
    <w:rsid w:val="00B771C5"/>
    <w:rsid w:val="00B77506"/>
    <w:rsid w:val="00B832F9"/>
    <w:rsid w:val="00B8344D"/>
    <w:rsid w:val="00B849BD"/>
    <w:rsid w:val="00B84B24"/>
    <w:rsid w:val="00B861E9"/>
    <w:rsid w:val="00B93437"/>
    <w:rsid w:val="00B93F59"/>
    <w:rsid w:val="00B94CE4"/>
    <w:rsid w:val="00B966C3"/>
    <w:rsid w:val="00B97C80"/>
    <w:rsid w:val="00B97E4C"/>
    <w:rsid w:val="00B97FCD"/>
    <w:rsid w:val="00BA0AEC"/>
    <w:rsid w:val="00BA1ECE"/>
    <w:rsid w:val="00BA2737"/>
    <w:rsid w:val="00BA2E09"/>
    <w:rsid w:val="00BA397B"/>
    <w:rsid w:val="00BA51C2"/>
    <w:rsid w:val="00BA5C83"/>
    <w:rsid w:val="00BB1E0A"/>
    <w:rsid w:val="00BB66F8"/>
    <w:rsid w:val="00BB6817"/>
    <w:rsid w:val="00BB746C"/>
    <w:rsid w:val="00BB7FB3"/>
    <w:rsid w:val="00BC08DC"/>
    <w:rsid w:val="00BC1C1A"/>
    <w:rsid w:val="00BC3448"/>
    <w:rsid w:val="00BC4996"/>
    <w:rsid w:val="00BC49EB"/>
    <w:rsid w:val="00BC4CDC"/>
    <w:rsid w:val="00BC4EA3"/>
    <w:rsid w:val="00BC5B26"/>
    <w:rsid w:val="00BC5B4B"/>
    <w:rsid w:val="00BC6DCB"/>
    <w:rsid w:val="00BC7217"/>
    <w:rsid w:val="00BD24B3"/>
    <w:rsid w:val="00BD2A3D"/>
    <w:rsid w:val="00BD30C2"/>
    <w:rsid w:val="00BD3D76"/>
    <w:rsid w:val="00BD6E9B"/>
    <w:rsid w:val="00BD734A"/>
    <w:rsid w:val="00BD7605"/>
    <w:rsid w:val="00BE0927"/>
    <w:rsid w:val="00BE1794"/>
    <w:rsid w:val="00BE4D70"/>
    <w:rsid w:val="00BE5515"/>
    <w:rsid w:val="00BE6B0E"/>
    <w:rsid w:val="00BF0814"/>
    <w:rsid w:val="00BF0B21"/>
    <w:rsid w:val="00BF1239"/>
    <w:rsid w:val="00BF2BE0"/>
    <w:rsid w:val="00BF3ADD"/>
    <w:rsid w:val="00BF4D09"/>
    <w:rsid w:val="00BF5F34"/>
    <w:rsid w:val="00BF6BC4"/>
    <w:rsid w:val="00C000B3"/>
    <w:rsid w:val="00C000F7"/>
    <w:rsid w:val="00C003A0"/>
    <w:rsid w:val="00C007F4"/>
    <w:rsid w:val="00C00F6D"/>
    <w:rsid w:val="00C00F78"/>
    <w:rsid w:val="00C01399"/>
    <w:rsid w:val="00C01926"/>
    <w:rsid w:val="00C01E3F"/>
    <w:rsid w:val="00C01E4C"/>
    <w:rsid w:val="00C020D6"/>
    <w:rsid w:val="00C03D10"/>
    <w:rsid w:val="00C06350"/>
    <w:rsid w:val="00C074BD"/>
    <w:rsid w:val="00C14D57"/>
    <w:rsid w:val="00C1538F"/>
    <w:rsid w:val="00C15DFE"/>
    <w:rsid w:val="00C160A6"/>
    <w:rsid w:val="00C165CE"/>
    <w:rsid w:val="00C175DC"/>
    <w:rsid w:val="00C17875"/>
    <w:rsid w:val="00C20661"/>
    <w:rsid w:val="00C20D43"/>
    <w:rsid w:val="00C227E0"/>
    <w:rsid w:val="00C238C7"/>
    <w:rsid w:val="00C23F1D"/>
    <w:rsid w:val="00C2414C"/>
    <w:rsid w:val="00C2540E"/>
    <w:rsid w:val="00C256D5"/>
    <w:rsid w:val="00C26270"/>
    <w:rsid w:val="00C263A9"/>
    <w:rsid w:val="00C279D9"/>
    <w:rsid w:val="00C27A13"/>
    <w:rsid w:val="00C27BED"/>
    <w:rsid w:val="00C316EB"/>
    <w:rsid w:val="00C321E2"/>
    <w:rsid w:val="00C3405A"/>
    <w:rsid w:val="00C349B9"/>
    <w:rsid w:val="00C34AC4"/>
    <w:rsid w:val="00C34BFD"/>
    <w:rsid w:val="00C35376"/>
    <w:rsid w:val="00C3612B"/>
    <w:rsid w:val="00C37183"/>
    <w:rsid w:val="00C40948"/>
    <w:rsid w:val="00C42AEC"/>
    <w:rsid w:val="00C42BD6"/>
    <w:rsid w:val="00C45B6F"/>
    <w:rsid w:val="00C469DE"/>
    <w:rsid w:val="00C47F93"/>
    <w:rsid w:val="00C50259"/>
    <w:rsid w:val="00C51024"/>
    <w:rsid w:val="00C51866"/>
    <w:rsid w:val="00C529FD"/>
    <w:rsid w:val="00C54196"/>
    <w:rsid w:val="00C54AF5"/>
    <w:rsid w:val="00C54B2E"/>
    <w:rsid w:val="00C55998"/>
    <w:rsid w:val="00C563C0"/>
    <w:rsid w:val="00C60B53"/>
    <w:rsid w:val="00C65EED"/>
    <w:rsid w:val="00C709CC"/>
    <w:rsid w:val="00C709E0"/>
    <w:rsid w:val="00C71068"/>
    <w:rsid w:val="00C74393"/>
    <w:rsid w:val="00C74AA2"/>
    <w:rsid w:val="00C7570E"/>
    <w:rsid w:val="00C7775D"/>
    <w:rsid w:val="00C801FA"/>
    <w:rsid w:val="00C80A8D"/>
    <w:rsid w:val="00C81B89"/>
    <w:rsid w:val="00C82B0B"/>
    <w:rsid w:val="00C85EEB"/>
    <w:rsid w:val="00C8611B"/>
    <w:rsid w:val="00C87286"/>
    <w:rsid w:val="00C90299"/>
    <w:rsid w:val="00C90687"/>
    <w:rsid w:val="00C91F1E"/>
    <w:rsid w:val="00C9281D"/>
    <w:rsid w:val="00C92AA7"/>
    <w:rsid w:val="00C93C1F"/>
    <w:rsid w:val="00C96EC3"/>
    <w:rsid w:val="00CA0DE5"/>
    <w:rsid w:val="00CA1B26"/>
    <w:rsid w:val="00CA2918"/>
    <w:rsid w:val="00CA2C2F"/>
    <w:rsid w:val="00CA3700"/>
    <w:rsid w:val="00CA3AAB"/>
    <w:rsid w:val="00CA3F8A"/>
    <w:rsid w:val="00CA4CD1"/>
    <w:rsid w:val="00CA56E3"/>
    <w:rsid w:val="00CA6B0F"/>
    <w:rsid w:val="00CB0743"/>
    <w:rsid w:val="00CB0D6A"/>
    <w:rsid w:val="00CB1426"/>
    <w:rsid w:val="00CB34F2"/>
    <w:rsid w:val="00CB4282"/>
    <w:rsid w:val="00CB6DD4"/>
    <w:rsid w:val="00CC1DCD"/>
    <w:rsid w:val="00CC21B3"/>
    <w:rsid w:val="00CC4981"/>
    <w:rsid w:val="00CC54AC"/>
    <w:rsid w:val="00CC5EAA"/>
    <w:rsid w:val="00CC5F9C"/>
    <w:rsid w:val="00CC75BC"/>
    <w:rsid w:val="00CC7C94"/>
    <w:rsid w:val="00CD06B8"/>
    <w:rsid w:val="00CD2C42"/>
    <w:rsid w:val="00CD3067"/>
    <w:rsid w:val="00CD388C"/>
    <w:rsid w:val="00CD47C5"/>
    <w:rsid w:val="00CD4860"/>
    <w:rsid w:val="00CD5929"/>
    <w:rsid w:val="00CD5B11"/>
    <w:rsid w:val="00CD76C1"/>
    <w:rsid w:val="00CE10D8"/>
    <w:rsid w:val="00CE117A"/>
    <w:rsid w:val="00CE2C1F"/>
    <w:rsid w:val="00CE3AAD"/>
    <w:rsid w:val="00CE4610"/>
    <w:rsid w:val="00CE4974"/>
    <w:rsid w:val="00CE5AF6"/>
    <w:rsid w:val="00CE5F33"/>
    <w:rsid w:val="00CE606C"/>
    <w:rsid w:val="00CE6C16"/>
    <w:rsid w:val="00CF21BE"/>
    <w:rsid w:val="00CF72D3"/>
    <w:rsid w:val="00CF7758"/>
    <w:rsid w:val="00CF7BFF"/>
    <w:rsid w:val="00CF7EF4"/>
    <w:rsid w:val="00D00566"/>
    <w:rsid w:val="00D00BCE"/>
    <w:rsid w:val="00D01A7A"/>
    <w:rsid w:val="00D01BA7"/>
    <w:rsid w:val="00D02144"/>
    <w:rsid w:val="00D02BD6"/>
    <w:rsid w:val="00D03B6D"/>
    <w:rsid w:val="00D04027"/>
    <w:rsid w:val="00D04E82"/>
    <w:rsid w:val="00D0601F"/>
    <w:rsid w:val="00D064C3"/>
    <w:rsid w:val="00D104BB"/>
    <w:rsid w:val="00D11817"/>
    <w:rsid w:val="00D12699"/>
    <w:rsid w:val="00D13D09"/>
    <w:rsid w:val="00D15E90"/>
    <w:rsid w:val="00D17471"/>
    <w:rsid w:val="00D20586"/>
    <w:rsid w:val="00D212AF"/>
    <w:rsid w:val="00D22ACA"/>
    <w:rsid w:val="00D26702"/>
    <w:rsid w:val="00D31939"/>
    <w:rsid w:val="00D321A9"/>
    <w:rsid w:val="00D322DF"/>
    <w:rsid w:val="00D368A7"/>
    <w:rsid w:val="00D36AF0"/>
    <w:rsid w:val="00D3780A"/>
    <w:rsid w:val="00D40013"/>
    <w:rsid w:val="00D40AC7"/>
    <w:rsid w:val="00D4327D"/>
    <w:rsid w:val="00D43711"/>
    <w:rsid w:val="00D4379E"/>
    <w:rsid w:val="00D444AF"/>
    <w:rsid w:val="00D44A24"/>
    <w:rsid w:val="00D469FF"/>
    <w:rsid w:val="00D46EDC"/>
    <w:rsid w:val="00D505AF"/>
    <w:rsid w:val="00D50736"/>
    <w:rsid w:val="00D50A7E"/>
    <w:rsid w:val="00D543A2"/>
    <w:rsid w:val="00D547A0"/>
    <w:rsid w:val="00D56632"/>
    <w:rsid w:val="00D56E5A"/>
    <w:rsid w:val="00D573C1"/>
    <w:rsid w:val="00D575AA"/>
    <w:rsid w:val="00D57A19"/>
    <w:rsid w:val="00D616DC"/>
    <w:rsid w:val="00D622AF"/>
    <w:rsid w:val="00D623D0"/>
    <w:rsid w:val="00D661D3"/>
    <w:rsid w:val="00D6630D"/>
    <w:rsid w:val="00D66D56"/>
    <w:rsid w:val="00D67A0D"/>
    <w:rsid w:val="00D67D50"/>
    <w:rsid w:val="00D70129"/>
    <w:rsid w:val="00D71658"/>
    <w:rsid w:val="00D72BF9"/>
    <w:rsid w:val="00D772BD"/>
    <w:rsid w:val="00D81668"/>
    <w:rsid w:val="00D842CA"/>
    <w:rsid w:val="00D843C0"/>
    <w:rsid w:val="00D84B63"/>
    <w:rsid w:val="00D86967"/>
    <w:rsid w:val="00D86D42"/>
    <w:rsid w:val="00D8771B"/>
    <w:rsid w:val="00D91107"/>
    <w:rsid w:val="00D91624"/>
    <w:rsid w:val="00D923C8"/>
    <w:rsid w:val="00D924CF"/>
    <w:rsid w:val="00D92EBD"/>
    <w:rsid w:val="00D95772"/>
    <w:rsid w:val="00D95E3E"/>
    <w:rsid w:val="00D96A30"/>
    <w:rsid w:val="00D97E0B"/>
    <w:rsid w:val="00DA16C1"/>
    <w:rsid w:val="00DA1896"/>
    <w:rsid w:val="00DA1BF5"/>
    <w:rsid w:val="00DA2EC9"/>
    <w:rsid w:val="00DA3032"/>
    <w:rsid w:val="00DA471C"/>
    <w:rsid w:val="00DA5271"/>
    <w:rsid w:val="00DA52A4"/>
    <w:rsid w:val="00DA56A9"/>
    <w:rsid w:val="00DA64D3"/>
    <w:rsid w:val="00DA7520"/>
    <w:rsid w:val="00DB165F"/>
    <w:rsid w:val="00DB2171"/>
    <w:rsid w:val="00DB24BE"/>
    <w:rsid w:val="00DB273E"/>
    <w:rsid w:val="00DB29F0"/>
    <w:rsid w:val="00DB2F99"/>
    <w:rsid w:val="00DB3180"/>
    <w:rsid w:val="00DB38A8"/>
    <w:rsid w:val="00DB3CD8"/>
    <w:rsid w:val="00DB4287"/>
    <w:rsid w:val="00DB5B7D"/>
    <w:rsid w:val="00DB5DFC"/>
    <w:rsid w:val="00DB685C"/>
    <w:rsid w:val="00DB6E4E"/>
    <w:rsid w:val="00DC0860"/>
    <w:rsid w:val="00DC1186"/>
    <w:rsid w:val="00DC33E7"/>
    <w:rsid w:val="00DC4A07"/>
    <w:rsid w:val="00DC4A87"/>
    <w:rsid w:val="00DC6333"/>
    <w:rsid w:val="00DC652F"/>
    <w:rsid w:val="00DC6973"/>
    <w:rsid w:val="00DC770B"/>
    <w:rsid w:val="00DD131D"/>
    <w:rsid w:val="00DD236A"/>
    <w:rsid w:val="00DD4C72"/>
    <w:rsid w:val="00DE1B9C"/>
    <w:rsid w:val="00DE300D"/>
    <w:rsid w:val="00DE3067"/>
    <w:rsid w:val="00DE38F2"/>
    <w:rsid w:val="00DE3C58"/>
    <w:rsid w:val="00DE3DDF"/>
    <w:rsid w:val="00DE4A40"/>
    <w:rsid w:val="00DE5287"/>
    <w:rsid w:val="00DE70B8"/>
    <w:rsid w:val="00DE716D"/>
    <w:rsid w:val="00DE7683"/>
    <w:rsid w:val="00DE7786"/>
    <w:rsid w:val="00DF30D2"/>
    <w:rsid w:val="00DF67B3"/>
    <w:rsid w:val="00E001D1"/>
    <w:rsid w:val="00E01234"/>
    <w:rsid w:val="00E02A47"/>
    <w:rsid w:val="00E0354E"/>
    <w:rsid w:val="00E03CF1"/>
    <w:rsid w:val="00E040D4"/>
    <w:rsid w:val="00E05136"/>
    <w:rsid w:val="00E06AB8"/>
    <w:rsid w:val="00E07189"/>
    <w:rsid w:val="00E075CC"/>
    <w:rsid w:val="00E07916"/>
    <w:rsid w:val="00E10098"/>
    <w:rsid w:val="00E1024C"/>
    <w:rsid w:val="00E11959"/>
    <w:rsid w:val="00E11EE7"/>
    <w:rsid w:val="00E11F85"/>
    <w:rsid w:val="00E142BB"/>
    <w:rsid w:val="00E15088"/>
    <w:rsid w:val="00E15593"/>
    <w:rsid w:val="00E201CB"/>
    <w:rsid w:val="00E22715"/>
    <w:rsid w:val="00E2484D"/>
    <w:rsid w:val="00E2592B"/>
    <w:rsid w:val="00E27C00"/>
    <w:rsid w:val="00E27C7A"/>
    <w:rsid w:val="00E307DC"/>
    <w:rsid w:val="00E31168"/>
    <w:rsid w:val="00E312BA"/>
    <w:rsid w:val="00E3198F"/>
    <w:rsid w:val="00E3216A"/>
    <w:rsid w:val="00E35865"/>
    <w:rsid w:val="00E35DB5"/>
    <w:rsid w:val="00E377AC"/>
    <w:rsid w:val="00E401EA"/>
    <w:rsid w:val="00E40674"/>
    <w:rsid w:val="00E408B5"/>
    <w:rsid w:val="00E410AD"/>
    <w:rsid w:val="00E412B5"/>
    <w:rsid w:val="00E41317"/>
    <w:rsid w:val="00E415EC"/>
    <w:rsid w:val="00E4166C"/>
    <w:rsid w:val="00E41823"/>
    <w:rsid w:val="00E42354"/>
    <w:rsid w:val="00E4533E"/>
    <w:rsid w:val="00E45E85"/>
    <w:rsid w:val="00E46B43"/>
    <w:rsid w:val="00E47856"/>
    <w:rsid w:val="00E47A6A"/>
    <w:rsid w:val="00E52B4A"/>
    <w:rsid w:val="00E52B9B"/>
    <w:rsid w:val="00E53297"/>
    <w:rsid w:val="00E538AB"/>
    <w:rsid w:val="00E53C0F"/>
    <w:rsid w:val="00E53C57"/>
    <w:rsid w:val="00E55392"/>
    <w:rsid w:val="00E55C78"/>
    <w:rsid w:val="00E6083C"/>
    <w:rsid w:val="00E615A8"/>
    <w:rsid w:val="00E61BE1"/>
    <w:rsid w:val="00E62A39"/>
    <w:rsid w:val="00E643BE"/>
    <w:rsid w:val="00E658A4"/>
    <w:rsid w:val="00E70D78"/>
    <w:rsid w:val="00E73368"/>
    <w:rsid w:val="00E738F3"/>
    <w:rsid w:val="00E751D4"/>
    <w:rsid w:val="00E76B9F"/>
    <w:rsid w:val="00E76D43"/>
    <w:rsid w:val="00E7744B"/>
    <w:rsid w:val="00E81A3F"/>
    <w:rsid w:val="00E82AD0"/>
    <w:rsid w:val="00E83E57"/>
    <w:rsid w:val="00E86F32"/>
    <w:rsid w:val="00E8710A"/>
    <w:rsid w:val="00E94338"/>
    <w:rsid w:val="00E97994"/>
    <w:rsid w:val="00E97E14"/>
    <w:rsid w:val="00EA2A51"/>
    <w:rsid w:val="00EA3B63"/>
    <w:rsid w:val="00EA50B2"/>
    <w:rsid w:val="00EA56BF"/>
    <w:rsid w:val="00EA7A60"/>
    <w:rsid w:val="00EA7CF4"/>
    <w:rsid w:val="00EB01D7"/>
    <w:rsid w:val="00EB287F"/>
    <w:rsid w:val="00EB29AF"/>
    <w:rsid w:val="00EB3A64"/>
    <w:rsid w:val="00EB5080"/>
    <w:rsid w:val="00EB5417"/>
    <w:rsid w:val="00EB5543"/>
    <w:rsid w:val="00EB5556"/>
    <w:rsid w:val="00EB5F85"/>
    <w:rsid w:val="00EB74D0"/>
    <w:rsid w:val="00EC07E8"/>
    <w:rsid w:val="00EC1C7B"/>
    <w:rsid w:val="00EC2008"/>
    <w:rsid w:val="00EC244F"/>
    <w:rsid w:val="00EC2E2C"/>
    <w:rsid w:val="00EC3CEF"/>
    <w:rsid w:val="00EC4975"/>
    <w:rsid w:val="00EC49BA"/>
    <w:rsid w:val="00EC6214"/>
    <w:rsid w:val="00EC64A8"/>
    <w:rsid w:val="00EC7C3E"/>
    <w:rsid w:val="00ED038B"/>
    <w:rsid w:val="00ED1AA6"/>
    <w:rsid w:val="00ED1E0F"/>
    <w:rsid w:val="00ED1F4A"/>
    <w:rsid w:val="00ED36BA"/>
    <w:rsid w:val="00ED3D34"/>
    <w:rsid w:val="00ED55DF"/>
    <w:rsid w:val="00ED5810"/>
    <w:rsid w:val="00ED5A6D"/>
    <w:rsid w:val="00ED5FF5"/>
    <w:rsid w:val="00ED6965"/>
    <w:rsid w:val="00ED6F8C"/>
    <w:rsid w:val="00EE016F"/>
    <w:rsid w:val="00EE04A8"/>
    <w:rsid w:val="00EE088B"/>
    <w:rsid w:val="00EE0F18"/>
    <w:rsid w:val="00EE3D55"/>
    <w:rsid w:val="00EE42C5"/>
    <w:rsid w:val="00EE4509"/>
    <w:rsid w:val="00EE564E"/>
    <w:rsid w:val="00EE6335"/>
    <w:rsid w:val="00EE71E0"/>
    <w:rsid w:val="00EE7735"/>
    <w:rsid w:val="00EF1018"/>
    <w:rsid w:val="00EF126A"/>
    <w:rsid w:val="00EF1DC9"/>
    <w:rsid w:val="00EF2D5C"/>
    <w:rsid w:val="00EF4321"/>
    <w:rsid w:val="00EF4C14"/>
    <w:rsid w:val="00EF633F"/>
    <w:rsid w:val="00EF6F51"/>
    <w:rsid w:val="00F00968"/>
    <w:rsid w:val="00F015C5"/>
    <w:rsid w:val="00F01C90"/>
    <w:rsid w:val="00F0206C"/>
    <w:rsid w:val="00F020A9"/>
    <w:rsid w:val="00F02C1F"/>
    <w:rsid w:val="00F02FEE"/>
    <w:rsid w:val="00F0355E"/>
    <w:rsid w:val="00F036B8"/>
    <w:rsid w:val="00F03CE2"/>
    <w:rsid w:val="00F07554"/>
    <w:rsid w:val="00F12EFD"/>
    <w:rsid w:val="00F13A78"/>
    <w:rsid w:val="00F13C60"/>
    <w:rsid w:val="00F148ED"/>
    <w:rsid w:val="00F14972"/>
    <w:rsid w:val="00F150FD"/>
    <w:rsid w:val="00F1516C"/>
    <w:rsid w:val="00F1549A"/>
    <w:rsid w:val="00F159C2"/>
    <w:rsid w:val="00F16AA9"/>
    <w:rsid w:val="00F205B1"/>
    <w:rsid w:val="00F20CC4"/>
    <w:rsid w:val="00F2275B"/>
    <w:rsid w:val="00F22BDC"/>
    <w:rsid w:val="00F230B3"/>
    <w:rsid w:val="00F24B23"/>
    <w:rsid w:val="00F27122"/>
    <w:rsid w:val="00F31460"/>
    <w:rsid w:val="00F32685"/>
    <w:rsid w:val="00F32ADD"/>
    <w:rsid w:val="00F337E5"/>
    <w:rsid w:val="00F3381B"/>
    <w:rsid w:val="00F33893"/>
    <w:rsid w:val="00F35868"/>
    <w:rsid w:val="00F35ADD"/>
    <w:rsid w:val="00F35E70"/>
    <w:rsid w:val="00F36AC9"/>
    <w:rsid w:val="00F36D97"/>
    <w:rsid w:val="00F3733B"/>
    <w:rsid w:val="00F40F06"/>
    <w:rsid w:val="00F4231C"/>
    <w:rsid w:val="00F429AE"/>
    <w:rsid w:val="00F4335E"/>
    <w:rsid w:val="00F44681"/>
    <w:rsid w:val="00F502E4"/>
    <w:rsid w:val="00F50351"/>
    <w:rsid w:val="00F504AD"/>
    <w:rsid w:val="00F506A5"/>
    <w:rsid w:val="00F510A6"/>
    <w:rsid w:val="00F52FE9"/>
    <w:rsid w:val="00F54233"/>
    <w:rsid w:val="00F54F57"/>
    <w:rsid w:val="00F562DB"/>
    <w:rsid w:val="00F571E4"/>
    <w:rsid w:val="00F62EDE"/>
    <w:rsid w:val="00F634BC"/>
    <w:rsid w:val="00F642AF"/>
    <w:rsid w:val="00F6463D"/>
    <w:rsid w:val="00F66DA4"/>
    <w:rsid w:val="00F66F25"/>
    <w:rsid w:val="00F672A9"/>
    <w:rsid w:val="00F70E6B"/>
    <w:rsid w:val="00F729CA"/>
    <w:rsid w:val="00F745CB"/>
    <w:rsid w:val="00F75977"/>
    <w:rsid w:val="00F75E93"/>
    <w:rsid w:val="00F771E1"/>
    <w:rsid w:val="00F838ED"/>
    <w:rsid w:val="00F8422E"/>
    <w:rsid w:val="00F84AD2"/>
    <w:rsid w:val="00F84C68"/>
    <w:rsid w:val="00F85361"/>
    <w:rsid w:val="00F86B32"/>
    <w:rsid w:val="00F87BED"/>
    <w:rsid w:val="00F92CF5"/>
    <w:rsid w:val="00F9390B"/>
    <w:rsid w:val="00F9489D"/>
    <w:rsid w:val="00F95868"/>
    <w:rsid w:val="00F971FD"/>
    <w:rsid w:val="00FA1A11"/>
    <w:rsid w:val="00FA41F3"/>
    <w:rsid w:val="00FA4A8C"/>
    <w:rsid w:val="00FA5797"/>
    <w:rsid w:val="00FA5974"/>
    <w:rsid w:val="00FA60BF"/>
    <w:rsid w:val="00FA7375"/>
    <w:rsid w:val="00FA75B0"/>
    <w:rsid w:val="00FB0FDB"/>
    <w:rsid w:val="00FB22BF"/>
    <w:rsid w:val="00FB3287"/>
    <w:rsid w:val="00FB4E0E"/>
    <w:rsid w:val="00FC0DB5"/>
    <w:rsid w:val="00FC16A5"/>
    <w:rsid w:val="00FC5DB2"/>
    <w:rsid w:val="00FC7965"/>
    <w:rsid w:val="00FD00A9"/>
    <w:rsid w:val="00FD13F4"/>
    <w:rsid w:val="00FD269A"/>
    <w:rsid w:val="00FD44D9"/>
    <w:rsid w:val="00FD458F"/>
    <w:rsid w:val="00FD4FB8"/>
    <w:rsid w:val="00FD58A6"/>
    <w:rsid w:val="00FD7262"/>
    <w:rsid w:val="00FE005D"/>
    <w:rsid w:val="00FE17B1"/>
    <w:rsid w:val="00FE3204"/>
    <w:rsid w:val="00FE40F3"/>
    <w:rsid w:val="00FF0721"/>
    <w:rsid w:val="00FF1A13"/>
    <w:rsid w:val="00FF4E46"/>
    <w:rsid w:val="00FF73F5"/>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E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6457</Characters>
  <Application>Microsoft Office Word</Application>
  <DocSecurity>0</DocSecurity>
  <Lines>53</Lines>
  <Paragraphs>15</Paragraphs>
  <ScaleCrop>false</ScaleCrop>
  <Company>icrc</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mittendorfe</dc:creator>
  <cp:keywords/>
  <dc:description/>
  <cp:lastModifiedBy>mittendorfe</cp:lastModifiedBy>
  <cp:revision>1</cp:revision>
  <dcterms:created xsi:type="dcterms:W3CDTF">2012-09-28T15:30:00Z</dcterms:created>
  <dcterms:modified xsi:type="dcterms:W3CDTF">2012-09-28T15:31:00Z</dcterms:modified>
</cp:coreProperties>
</file>